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70626">
      <w:pPr>
        <w:spacing w:line="540" w:lineRule="exact"/>
        <w:rPr>
          <w:rFonts w:ascii="黑体" w:hAnsi="黑体" w:eastAsia="黑体"/>
          <w:sz w:val="32"/>
          <w:szCs w:val="32"/>
          <w:highlight w:val="none"/>
        </w:rPr>
      </w:pPr>
      <w:bookmarkStart w:id="42" w:name="_GoBack"/>
      <w:bookmarkEnd w:id="42"/>
      <w:r>
        <w:rPr>
          <w:rFonts w:hint="eastAsia" w:ascii="黑体" w:hAnsi="黑体" w:eastAsia="黑体"/>
          <w:sz w:val="32"/>
          <w:szCs w:val="32"/>
          <w:highlight w:val="none"/>
        </w:rPr>
        <w:t>附件1：</w:t>
      </w:r>
    </w:p>
    <w:p w14:paraId="53FEE3AF">
      <w:pPr>
        <w:spacing w:line="540" w:lineRule="exact"/>
        <w:rPr>
          <w:rFonts w:ascii="方正小标宋_GBK" w:hAnsi="宋体" w:eastAsia="方正小标宋_GBK"/>
          <w:sz w:val="44"/>
          <w:szCs w:val="44"/>
          <w:highlight w:val="none"/>
        </w:rPr>
      </w:pPr>
    </w:p>
    <w:p w14:paraId="0C8AE95D">
      <w:pPr>
        <w:spacing w:line="540" w:lineRule="exact"/>
        <w:jc w:val="center"/>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eastAsia="zh-CN"/>
        </w:rPr>
        <w:t>2019年度吉木萨尔县交通运输局</w:t>
      </w:r>
    </w:p>
    <w:p w14:paraId="25771B21">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5CAF586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bCs w:val="0"/>
          <w:kern w:val="0"/>
          <w:sz w:val="36"/>
          <w:szCs w:val="36"/>
          <w:highlight w:val="none"/>
        </w:rPr>
      </w:pPr>
    </w:p>
    <w:p w14:paraId="7F8C2E1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5541EC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14:paraId="44E6C63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C10E5A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94728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4DC5FEF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861985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F10542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3DC78B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BB208C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21AF7B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E7DCC7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247972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八、政府性基金预算收入支出决算情况说明</w:t>
      </w:r>
      <w:r>
        <w:rPr>
          <w:rFonts w:hint="eastAsia" w:ascii="仿宋_GB2312" w:hAnsi="仿宋_GB2312" w:eastAsia="仿宋_GB2312" w:cs="仿宋_GB2312"/>
          <w:sz w:val="32"/>
          <w:szCs w:val="32"/>
          <w:highlight w:val="none"/>
        </w:rPr>
        <w:fldChar w:fldCharType="end"/>
      </w:r>
    </w:p>
    <w:p w14:paraId="759E2EC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B57450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7AD2977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0FF033A">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01E962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十、预算绩效的情况说明</w:t>
      </w:r>
      <w:r>
        <w:rPr>
          <w:rFonts w:hint="eastAsia" w:ascii="仿宋_GB2312" w:hAnsi="仿宋_GB2312" w:eastAsia="仿宋_GB2312" w:cs="仿宋_GB2312"/>
          <w:sz w:val="32"/>
          <w:szCs w:val="32"/>
          <w:highlight w:val="none"/>
        </w:rPr>
        <w:fldChar w:fldCharType="end"/>
      </w:r>
    </w:p>
    <w:p w14:paraId="7FF3A8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087EA0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D3EE88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0E4DFF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F9A6F3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C19D56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F7747E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2B5180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C04D23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14:paraId="41BE092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sz w:val="32"/>
          <w:szCs w:val="32"/>
          <w:highlight w:val="none"/>
        </w:rPr>
        <w:fldChar w:fldCharType="end"/>
      </w:r>
    </w:p>
    <w:p w14:paraId="7AA07D6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hAnsi="仿宋_GB2312" w:eastAsia="仿宋_GB2312" w:cs="仿宋_GB2312"/>
          <w:sz w:val="32"/>
          <w:szCs w:val="32"/>
          <w:highlight w:val="none"/>
        </w:rPr>
        <w:fldChar w:fldCharType="end"/>
      </w:r>
    </w:p>
    <w:p w14:paraId="118E6AAD">
      <w:pPr>
        <w:spacing w:line="540" w:lineRule="exact"/>
        <w:ind w:firstLine="640" w:firstLineChars="200"/>
        <w:rPr>
          <w:rFonts w:ascii="黑体" w:hAnsi="黑体" w:eastAsia="黑体"/>
          <w:sz w:val="32"/>
          <w:szCs w:val="32"/>
          <w:highlight w:val="none"/>
        </w:rPr>
      </w:pPr>
    </w:p>
    <w:p w14:paraId="696D2694">
      <w:pPr>
        <w:pStyle w:val="2"/>
        <w:rPr>
          <w:rFonts w:ascii="黑体" w:hAnsi="黑体" w:eastAsia="黑体"/>
          <w:sz w:val="32"/>
          <w:szCs w:val="32"/>
          <w:highlight w:val="none"/>
        </w:rPr>
      </w:pPr>
    </w:p>
    <w:p w14:paraId="1AFE2800">
      <w:pPr>
        <w:bidi w:val="0"/>
      </w:pPr>
    </w:p>
    <w:p w14:paraId="70D2B459">
      <w:pPr>
        <w:bidi w:val="0"/>
      </w:pPr>
    </w:p>
    <w:p w14:paraId="5B7C0455">
      <w:pPr>
        <w:bidi w:val="0"/>
      </w:pPr>
    </w:p>
    <w:p w14:paraId="2451C781">
      <w:pPr>
        <w:bidi w:val="0"/>
      </w:pPr>
    </w:p>
    <w:p w14:paraId="6DA36809">
      <w:pPr>
        <w:bidi w:val="0"/>
      </w:pPr>
    </w:p>
    <w:p w14:paraId="29ED3B3D">
      <w:pPr>
        <w:bidi w:val="0"/>
      </w:pPr>
    </w:p>
    <w:p w14:paraId="3EDE2751">
      <w:pPr>
        <w:bidi w:val="0"/>
      </w:pPr>
    </w:p>
    <w:p w14:paraId="471F9565">
      <w:pPr>
        <w:bidi w:val="0"/>
      </w:pPr>
    </w:p>
    <w:p w14:paraId="314F7C16">
      <w:pPr>
        <w:bidi w:val="0"/>
      </w:pPr>
    </w:p>
    <w:p w14:paraId="462B62BE">
      <w:pPr>
        <w:bidi w:val="0"/>
      </w:pPr>
    </w:p>
    <w:p w14:paraId="7A66E83C">
      <w:pPr>
        <w:bidi w:val="0"/>
      </w:pPr>
    </w:p>
    <w:p w14:paraId="373992FF">
      <w:pPr>
        <w:bidi w:val="0"/>
      </w:pPr>
    </w:p>
    <w:p w14:paraId="0043FCC7">
      <w:pPr>
        <w:bidi w:val="0"/>
      </w:pPr>
    </w:p>
    <w:p w14:paraId="10349402">
      <w:pPr>
        <w:bidi w:val="0"/>
      </w:pPr>
    </w:p>
    <w:p w14:paraId="6074F0C0">
      <w:pPr>
        <w:bidi w:val="0"/>
      </w:pPr>
    </w:p>
    <w:p w14:paraId="129E06ED">
      <w:pPr>
        <w:bidi w:val="0"/>
      </w:pPr>
    </w:p>
    <w:p w14:paraId="1FEA0C77">
      <w:pPr>
        <w:bidi w:val="0"/>
      </w:pPr>
    </w:p>
    <w:p w14:paraId="3D7A62A9">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F79A86E">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一、主要职能</w:t>
      </w:r>
    </w:p>
    <w:p w14:paraId="63A99B54">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（一）贯彻执行国家和自治区、自治州有关公路交通运输行业的法律、法规、方针、政策，并组织实施和监督检查；拟订本县农村公路网、交通运输业发展规划和中长期计划并监督实施。</w:t>
      </w:r>
    </w:p>
    <w:p w14:paraId="17DB692F">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组织领导吉木萨尔县道路运输管理工作，承担辖区内运输线路、营运车辆、运输站场等管理工作；做好本行业交通运输安全生产的监督管理工作；负责组织和监督城乡道路客运燃油消耗申报及油价补贴专项资金发放工作。负责城市公交、出租汽车管理工作；负责汽车维修市场、车辆技术检测、汽车驾驶学校、驾驶员培训工作的行业管理。指导吉木萨尔县交通运输行业体制改革；培育和管理交通运输市场，维护交通运输行业的平等竞争秩序。</w:t>
      </w:r>
    </w:p>
    <w:p w14:paraId="6B8C7B1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承担公路建设市场监管责任。监督实施公路工程建设相关政策、制度和技术标准，组织协调吉木萨尔县公路重点工程建设和工程质量、安全生产监督管理工作，维护交通基础设施建设秩序。负责辖区内公路交通基础设施的建设、管理和维护工作。配合做好重要专用公路的规划、建设、管理工作。负责吉木萨尔县农村公路的安全保护工作。负责超限运输车辆行驶公路、桥梁的审批；公路两侧建筑控制区内埋设管线、电缆的审批；跨越、穿越公路架设、埋设管线、电缆等设施的许可。指导吉木萨尔县农村公路路政管理工作，依法保护农村公路路产路权。</w:t>
      </w:r>
    </w:p>
    <w:p w14:paraId="476A20AD">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四）承担吉木萨尔县农村公路养护管理责任。编制并上报农村公路养护建议计划，管理农村公路养护资金，组织培训养护管理人员，组织实施并指导监督农村公路管理养护工作；依法制定地震、泥石流、雨雪冰冻灾害等损毁公路的突发事件应急预案，并报县人民政府批准后实施。</w:t>
      </w:r>
    </w:p>
    <w:p w14:paraId="2F98AF9B">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（五）负责做好吉木萨尔县一般农村公路及客运站点建设的财务管理及统计工作，配合相关单位做好农村公路及客运站点建设的项目审计工作；会同有关部门监督执行交通行业价格、税收及相关政策。</w:t>
      </w:r>
    </w:p>
    <w:p w14:paraId="4677A8E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（六）贯彻执行交通行业科技政策、技术标准和规范；做好县交通运输行业职工队伍建设和精神文明建设工作；做好交通运输行业环境保护和节能减排工作。</w:t>
      </w:r>
    </w:p>
    <w:p w14:paraId="3D13DC08">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（七）负责做好交通运输行业的法制宣传、行政复议、行政应诉、行政执法和监督工作。</w:t>
      </w:r>
    </w:p>
    <w:p w14:paraId="2320B54A">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（八）负责县交通战备工作。</w:t>
      </w:r>
    </w:p>
    <w:p w14:paraId="20B6ECC4">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（九）承办县人民政府交办的其他事项。</w:t>
      </w:r>
    </w:p>
    <w:p w14:paraId="7FFD79F5">
      <w:pPr>
        <w:spacing w:line="540" w:lineRule="exact"/>
        <w:ind w:firstLine="640" w:firstLineChars="200"/>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二、机构设置情况</w:t>
      </w:r>
    </w:p>
    <w:p w14:paraId="79B5A8F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吉木萨尔县交通运输局</w:t>
      </w: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实有人数</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w:t>
      </w:r>
    </w:p>
    <w:p w14:paraId="4FD619AB">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从决算单位构成看，</w:t>
      </w:r>
      <w:r>
        <w:rPr>
          <w:rFonts w:hint="eastAsia" w:ascii="仿宋_GB2312" w:eastAsia="仿宋_GB2312"/>
          <w:sz w:val="32"/>
          <w:szCs w:val="32"/>
          <w:highlight w:val="none"/>
          <w:lang w:eastAsia="zh-CN"/>
        </w:rPr>
        <w:t>吉木萨尔县交通运输局部门决算</w:t>
      </w:r>
      <w:r>
        <w:rPr>
          <w:rFonts w:hint="eastAsia" w:ascii="仿宋_GB2312" w:eastAsia="仿宋_GB2312"/>
          <w:sz w:val="32"/>
          <w:szCs w:val="32"/>
          <w:highlight w:val="none"/>
        </w:rPr>
        <w:t>部门决算包括：</w:t>
      </w:r>
      <w:r>
        <w:rPr>
          <w:rFonts w:hint="eastAsia" w:ascii="仿宋_GB2312" w:eastAsia="仿宋_GB2312"/>
          <w:sz w:val="32"/>
          <w:szCs w:val="32"/>
          <w:highlight w:val="none"/>
          <w:lang w:eastAsia="zh-CN"/>
        </w:rPr>
        <w:t>吉木萨尔县交通运输局</w:t>
      </w:r>
      <w:r>
        <w:rPr>
          <w:rFonts w:hint="eastAsia" w:ascii="仿宋_GB2312" w:eastAsia="仿宋_GB2312"/>
          <w:sz w:val="32"/>
          <w:szCs w:val="32"/>
          <w:highlight w:val="none"/>
        </w:rPr>
        <w:t>决算。</w:t>
      </w:r>
    </w:p>
    <w:p w14:paraId="03D1098A">
      <w:pPr>
        <w:spacing w:line="540" w:lineRule="exact"/>
        <w:jc w:val="center"/>
        <w:rPr>
          <w:rFonts w:hint="eastAsia" w:ascii="黑体" w:hAnsi="黑体" w:eastAsia="黑体"/>
          <w:sz w:val="32"/>
          <w:szCs w:val="32"/>
          <w:highlight w:val="none"/>
        </w:rPr>
      </w:pPr>
    </w:p>
    <w:p w14:paraId="29BD7591">
      <w:pPr>
        <w:spacing w:line="540" w:lineRule="exact"/>
        <w:jc w:val="center"/>
        <w:rPr>
          <w:rFonts w:hint="eastAsia" w:ascii="黑体" w:hAnsi="黑体" w:eastAsia="黑体"/>
          <w:sz w:val="32"/>
          <w:szCs w:val="32"/>
          <w:highlight w:val="none"/>
        </w:rPr>
      </w:pPr>
    </w:p>
    <w:p w14:paraId="3133B66D">
      <w:pPr>
        <w:spacing w:line="540" w:lineRule="exact"/>
        <w:jc w:val="center"/>
        <w:rPr>
          <w:rFonts w:hint="eastAsia" w:ascii="黑体" w:hAnsi="黑体" w:eastAsia="黑体"/>
          <w:sz w:val="32"/>
          <w:szCs w:val="32"/>
          <w:highlight w:val="none"/>
        </w:rPr>
      </w:pPr>
    </w:p>
    <w:p w14:paraId="69E06749">
      <w:pPr>
        <w:spacing w:line="540" w:lineRule="exact"/>
        <w:jc w:val="center"/>
        <w:rPr>
          <w:rFonts w:hint="eastAsia" w:ascii="黑体" w:hAnsi="黑体" w:eastAsia="黑体"/>
          <w:sz w:val="32"/>
          <w:szCs w:val="32"/>
          <w:highlight w:val="none"/>
        </w:rPr>
      </w:pPr>
    </w:p>
    <w:p w14:paraId="1196A4E8">
      <w:pPr>
        <w:spacing w:line="540" w:lineRule="exact"/>
        <w:jc w:val="center"/>
        <w:rPr>
          <w:rFonts w:hint="eastAsia" w:ascii="黑体" w:hAnsi="黑体" w:eastAsia="黑体"/>
          <w:sz w:val="32"/>
          <w:szCs w:val="32"/>
          <w:highlight w:val="none"/>
        </w:rPr>
      </w:pPr>
    </w:p>
    <w:p w14:paraId="649AB9D2">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第二部分 部门决算情况说明</w:t>
      </w:r>
    </w:p>
    <w:p w14:paraId="1BF4D1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0" w:name="_Toc12566"/>
      <w:bookmarkStart w:id="1" w:name="_Toc25314"/>
      <w:r>
        <w:rPr>
          <w:rFonts w:hint="eastAsia" w:ascii="黑体" w:hAnsi="黑体" w:eastAsia="黑体" w:cs="宋体"/>
          <w:bCs/>
          <w:kern w:val="0"/>
          <w:sz w:val="32"/>
          <w:szCs w:val="32"/>
          <w:highlight w:val="none"/>
        </w:rPr>
        <w:t>一、收入支出决算总体情况说明</w:t>
      </w:r>
      <w:bookmarkEnd w:id="0"/>
      <w:bookmarkEnd w:id="1"/>
    </w:p>
    <w:p w14:paraId="51247AB8">
      <w:pPr>
        <w:spacing w:line="540" w:lineRule="exact"/>
        <w:ind w:firstLine="640" w:firstLineChars="200"/>
        <w:rPr>
          <w:rFonts w:hint="eastAsia" w:ascii="仿宋_GB2312" w:hAnsi="Calibri" w:eastAsia="仿宋_GB2312"/>
          <w:sz w:val="32"/>
          <w:szCs w:val="32"/>
          <w:highlight w:val="none"/>
          <w:lang w:val="en-GB" w:eastAsia="zh-CN"/>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度收入10,782.88万元,与上年相比，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16,685.72万元，降低60.74%，主要原因是：本年农村公路项目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w:t>
      </w:r>
      <w:r>
        <w:rPr>
          <w:rFonts w:hint="eastAsia" w:ascii="仿宋_GB2312" w:eastAsia="仿宋_GB2312"/>
          <w:sz w:val="32"/>
          <w:szCs w:val="32"/>
          <w:highlight w:val="none"/>
          <w:lang w:eastAsia="zh-CN"/>
        </w:rPr>
        <w:t>本年</w:t>
      </w:r>
      <w:r>
        <w:rPr>
          <w:rFonts w:hint="eastAsia" w:ascii="仿宋_GB2312" w:eastAsia="仿宋_GB2312"/>
          <w:sz w:val="32"/>
          <w:szCs w:val="32"/>
          <w:highlight w:val="none"/>
        </w:rPr>
        <w:t>支出8,782.65万元,与上年相比，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18,507.91万元，降低67.82%，主要原因是：本年农村公路项目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w:t>
      </w:r>
      <w:r>
        <w:rPr>
          <w:rFonts w:hint="eastAsia" w:ascii="仿宋_GB2312" w:eastAsia="仿宋_GB2312"/>
          <w:sz w:val="32"/>
          <w:szCs w:val="32"/>
          <w:highlight w:val="none"/>
          <w:lang w:eastAsia="zh-CN"/>
        </w:rPr>
        <w:t>。</w:t>
      </w:r>
    </w:p>
    <w:p w14:paraId="18CDBF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2" w:name="_Toc1979"/>
      <w:bookmarkStart w:id="3" w:name="_Toc12142"/>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2"/>
      <w:bookmarkEnd w:id="3"/>
    </w:p>
    <w:p w14:paraId="5E5D8448">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val="en-US" w:eastAsia="zh-CN"/>
        </w:rPr>
        <w:t>2019年</w:t>
      </w:r>
      <w:r>
        <w:rPr>
          <w:rFonts w:hint="eastAsia" w:ascii="仿宋_GB2312" w:eastAsia="仿宋_GB2312"/>
          <w:sz w:val="32"/>
          <w:szCs w:val="32"/>
          <w:highlight w:val="none"/>
        </w:rPr>
        <w:t>本年收入10,782.88万元，其中：财政拨款收入3,073.45万元，占28.50%；上级补助收入0.00万元，占0.00%；事业收入0.00万元，占0.00%；经营收入0.00万元，占0.00%；附属单位缴款0.00万元，占0.00%；其他收入7,709.43万元，占71.50%。</w:t>
      </w:r>
    </w:p>
    <w:p w14:paraId="7C15BA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 w:name="_Toc13201"/>
      <w:bookmarkStart w:id="5" w:name="_Toc27961"/>
      <w:r>
        <w:rPr>
          <w:rFonts w:hint="eastAsia" w:ascii="黑体" w:hAnsi="黑体" w:eastAsia="黑体" w:cs="宋体"/>
          <w:bCs/>
          <w:kern w:val="0"/>
          <w:sz w:val="32"/>
          <w:szCs w:val="32"/>
          <w:highlight w:val="none"/>
          <w:lang w:eastAsia="zh-CN"/>
        </w:rPr>
        <w:t>三、支出决算情况说明</w:t>
      </w:r>
      <w:bookmarkEnd w:id="4"/>
      <w:bookmarkEnd w:id="5"/>
    </w:p>
    <w:p w14:paraId="484F4B1B">
      <w:pPr>
        <w:spacing w:line="540" w:lineRule="exact"/>
        <w:ind w:firstLine="640" w:firstLineChars="200"/>
        <w:rPr>
          <w:rFonts w:ascii="仿宋_GB2312" w:eastAsia="仿宋_GB2312"/>
          <w:spacing w:val="-6"/>
          <w:sz w:val="32"/>
          <w:szCs w:val="32"/>
          <w:highlight w:val="none"/>
        </w:rPr>
      </w:pPr>
      <w:r>
        <w:rPr>
          <w:rFonts w:hint="eastAsia" w:ascii="仿宋_GB2312" w:eastAsia="仿宋_GB2312"/>
          <w:sz w:val="32"/>
          <w:szCs w:val="32"/>
          <w:highlight w:val="none"/>
          <w:lang w:val="en-US" w:eastAsia="zh-CN"/>
        </w:rPr>
        <w:t>2019年</w:t>
      </w:r>
      <w:r>
        <w:rPr>
          <w:rFonts w:hint="eastAsia" w:ascii="仿宋_GB2312" w:eastAsia="仿宋_GB2312"/>
          <w:sz w:val="32"/>
          <w:szCs w:val="32"/>
          <w:highlight w:val="none"/>
        </w:rPr>
        <w:t>本年支出8,782.65万元，其中：基本支出1,081.74万元，占12.32%；项目支出7,700.91万元，占87.68%；上缴上级支出0.00万元，占0.00%；</w:t>
      </w:r>
      <w:r>
        <w:rPr>
          <w:rFonts w:hint="eastAsia" w:ascii="仿宋_GB2312" w:eastAsia="仿宋_GB2312"/>
          <w:spacing w:val="-6"/>
          <w:sz w:val="32"/>
          <w:szCs w:val="32"/>
          <w:highlight w:val="none"/>
        </w:rPr>
        <w:t>经营支出0.00万元，占0.00%；对附属单位补助支出0.00万元，占0.00%。</w:t>
      </w:r>
    </w:p>
    <w:p w14:paraId="1D261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6" w:name="_Toc4393"/>
      <w:bookmarkStart w:id="7" w:name="_Toc26564"/>
      <w:r>
        <w:rPr>
          <w:rFonts w:hint="eastAsia" w:ascii="黑体" w:hAnsi="黑体" w:eastAsia="黑体" w:cs="宋体"/>
          <w:bCs/>
          <w:kern w:val="0"/>
          <w:sz w:val="32"/>
          <w:szCs w:val="32"/>
          <w:highlight w:val="none"/>
          <w:lang w:eastAsia="zh-CN"/>
        </w:rPr>
        <w:t>四、财政拨款收入支出决算总体情况说明</w:t>
      </w:r>
      <w:bookmarkEnd w:id="6"/>
      <w:bookmarkEnd w:id="7"/>
    </w:p>
    <w:p w14:paraId="70BD0765">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度财政拨款收入3,073.45万元，与上年相比，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9,267.74万元，降低75.10%。主要原因是：本年农村公路项目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资金减少。财政拨款支出3,073.45万元，与上年相比，</w:t>
      </w:r>
      <w:r>
        <w:rPr>
          <w:rFonts w:hint="eastAsia" w:ascii="仿宋_GB2312" w:eastAsia="仿宋_GB2312"/>
          <w:sz w:val="32"/>
          <w:szCs w:val="32"/>
          <w:highlight w:val="none"/>
          <w:lang w:eastAsia="zh-CN"/>
        </w:rPr>
        <w:t>减少</w:t>
      </w:r>
      <w:r>
        <w:rPr>
          <w:rFonts w:hint="eastAsia" w:ascii="仿宋_GB2312" w:eastAsia="仿宋_GB2312"/>
          <w:sz w:val="32"/>
          <w:szCs w:val="32"/>
          <w:highlight w:val="none"/>
        </w:rPr>
        <w:t>9,267.74万元，降低75.10%，主要原因是：本年农村公路项目</w:t>
      </w:r>
      <w:r>
        <w:rPr>
          <w:rFonts w:hint="eastAsia" w:ascii="仿宋_GB2312" w:eastAsia="仿宋_GB2312"/>
          <w:sz w:val="32"/>
          <w:szCs w:val="32"/>
          <w:highlight w:val="none"/>
          <w:lang w:eastAsia="zh-CN"/>
        </w:rPr>
        <w:t>、大河沿公路、县二级客运站项目</w:t>
      </w:r>
      <w:r>
        <w:rPr>
          <w:rFonts w:hint="eastAsia" w:ascii="仿宋_GB2312" w:eastAsia="仿宋_GB2312"/>
          <w:sz w:val="32"/>
          <w:szCs w:val="32"/>
          <w:highlight w:val="none"/>
        </w:rPr>
        <w:t>资金减少。</w:t>
      </w:r>
    </w:p>
    <w:p w14:paraId="7B97E8B3">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与年初预算数相比情况：财政拨款收入年初预算数231.34万元，决算数3,073.45万元，预决算差异率1,228.53%，主要原因</w:t>
      </w:r>
      <w:r>
        <w:rPr>
          <w:rFonts w:hint="eastAsia" w:ascii="仿宋_GB2312" w:eastAsia="仿宋_GB2312"/>
          <w:sz w:val="32"/>
          <w:szCs w:val="32"/>
          <w:highlight w:val="none"/>
          <w:lang w:eastAsia="zh-CN"/>
        </w:rPr>
        <w:t>是</w:t>
      </w:r>
      <w:r>
        <w:rPr>
          <w:rFonts w:hint="eastAsia" w:ascii="仿宋_GB2312" w:eastAsia="仿宋_GB2312"/>
          <w:sz w:val="32"/>
          <w:szCs w:val="32"/>
          <w:highlight w:val="none"/>
        </w:rPr>
        <w:t>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。财政拨款支出年初预算数231.34万元，决算数3,073.45万元，预决算差异率1,228.53%，主要原因</w:t>
      </w:r>
      <w:r>
        <w:rPr>
          <w:rFonts w:hint="eastAsia" w:ascii="仿宋_GB2312" w:eastAsia="仿宋_GB2312"/>
          <w:sz w:val="32"/>
          <w:szCs w:val="32"/>
          <w:highlight w:val="none"/>
          <w:lang w:eastAsia="zh-CN"/>
        </w:rPr>
        <w:t>是</w:t>
      </w:r>
      <w:r>
        <w:rPr>
          <w:rFonts w:hint="eastAsia" w:ascii="仿宋_GB2312" w:eastAsia="仿宋_GB2312"/>
          <w:sz w:val="32"/>
          <w:szCs w:val="32"/>
          <w:highlight w:val="none"/>
        </w:rPr>
        <w:t>小修养护工程</w:t>
      </w:r>
      <w:r>
        <w:rPr>
          <w:rFonts w:hint="eastAsia" w:ascii="仿宋_GB2312" w:eastAsia="仿宋_GB2312"/>
          <w:sz w:val="32"/>
          <w:szCs w:val="32"/>
          <w:highlight w:val="none"/>
          <w:lang w:eastAsia="zh-CN"/>
        </w:rPr>
        <w:t>、农村公路建设支出、农村公路建设资金等项目年中追加预算，导致预决算差异率较大</w:t>
      </w:r>
      <w:r>
        <w:rPr>
          <w:rFonts w:hint="eastAsia" w:ascii="仿宋_GB2312" w:eastAsia="仿宋_GB2312"/>
          <w:sz w:val="32"/>
          <w:szCs w:val="32"/>
          <w:highlight w:val="none"/>
        </w:rPr>
        <w:t>。</w:t>
      </w:r>
    </w:p>
    <w:p w14:paraId="2A578A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8" w:name="_Toc13833"/>
      <w:bookmarkStart w:id="9" w:name="_Toc20360"/>
      <w:r>
        <w:rPr>
          <w:rFonts w:hint="eastAsia" w:ascii="黑体" w:hAnsi="黑体" w:eastAsia="黑体" w:cs="宋体"/>
          <w:bCs/>
          <w:kern w:val="0"/>
          <w:sz w:val="32"/>
          <w:szCs w:val="32"/>
          <w:highlight w:val="none"/>
          <w:lang w:eastAsia="zh-CN"/>
        </w:rPr>
        <w:t>五、一般公共预算财政拨款支出决算情况说明</w:t>
      </w:r>
      <w:bookmarkEnd w:id="8"/>
      <w:bookmarkEnd w:id="9"/>
    </w:p>
    <w:p w14:paraId="59057B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度一般公共预算财政拨款支出3,073.45万元。</w:t>
      </w:r>
      <w:r>
        <w:rPr>
          <w:rFonts w:hint="eastAsia" w:ascii="仿宋_GB2312" w:eastAsia="仿宋_GB2312"/>
          <w:sz w:val="32"/>
          <w:szCs w:val="32"/>
        </w:rPr>
        <w:t>按功能分类科目</w:t>
      </w:r>
      <w:r>
        <w:rPr>
          <w:rFonts w:hint="eastAsia" w:ascii="仿宋_GB2312" w:eastAsia="仿宋_GB2312"/>
          <w:sz w:val="32"/>
          <w:szCs w:val="32"/>
          <w:lang w:eastAsia="zh-CN"/>
        </w:rPr>
        <w:t>项</w:t>
      </w:r>
      <w:r>
        <w:rPr>
          <w:rFonts w:hint="eastAsia" w:ascii="仿宋_GB2312" w:eastAsia="仿宋_GB2312"/>
          <w:sz w:val="32"/>
          <w:szCs w:val="32"/>
        </w:rPr>
        <w:t>级科目公开</w:t>
      </w:r>
      <w:r>
        <w:rPr>
          <w:rFonts w:hint="eastAsia" w:ascii="仿宋_GB2312" w:eastAsia="仿宋_GB2312"/>
          <w:sz w:val="32"/>
          <w:szCs w:val="32"/>
          <w:lang w:eastAsia="zh-CN"/>
        </w:rPr>
        <w:t>，</w:t>
      </w:r>
      <w:r>
        <w:rPr>
          <w:rFonts w:hint="eastAsia" w:ascii="仿宋_GB2312" w:eastAsia="仿宋_GB2312"/>
          <w:sz w:val="32"/>
          <w:szCs w:val="32"/>
          <w:highlight w:val="none"/>
          <w:lang w:eastAsia="zh-CN"/>
        </w:rPr>
        <w:t>其中：</w:t>
      </w:r>
    </w:p>
    <w:p w14:paraId="137D136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2010499其他发展与改革事务支出</w:t>
      </w:r>
      <w:r>
        <w:rPr>
          <w:rFonts w:hint="eastAsia" w:ascii="仿宋_GB2312" w:eastAsia="仿宋_GB2312"/>
          <w:sz w:val="32"/>
          <w:szCs w:val="32"/>
          <w:highlight w:val="none"/>
        </w:rPr>
        <w:t>200.00万元</w:t>
      </w:r>
      <w:r>
        <w:rPr>
          <w:rFonts w:hint="eastAsia" w:ascii="仿宋_GB2312" w:eastAsia="仿宋_GB2312"/>
          <w:sz w:val="32"/>
          <w:szCs w:val="32"/>
          <w:highlight w:val="none"/>
          <w:lang w:eastAsia="zh-CN"/>
        </w:rPr>
        <w:t>；</w:t>
      </w:r>
    </w:p>
    <w:p w14:paraId="3D368BB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2080501归口管理的行政单位离退休</w:t>
      </w:r>
      <w:r>
        <w:rPr>
          <w:rFonts w:hint="eastAsia" w:ascii="仿宋_GB2312" w:eastAsia="仿宋_GB2312"/>
          <w:sz w:val="32"/>
          <w:szCs w:val="32"/>
          <w:highlight w:val="none"/>
        </w:rPr>
        <w:t>1.02万元</w:t>
      </w:r>
      <w:r>
        <w:rPr>
          <w:rFonts w:hint="eastAsia" w:ascii="仿宋_GB2312" w:eastAsia="仿宋_GB2312"/>
          <w:sz w:val="32"/>
          <w:szCs w:val="32"/>
          <w:highlight w:val="none"/>
          <w:lang w:eastAsia="zh-CN"/>
        </w:rPr>
        <w:t>；</w:t>
      </w:r>
    </w:p>
    <w:p w14:paraId="0E581F0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2080505机关事业单位基本养老保险缴费支出19.31万元</w:t>
      </w:r>
      <w:r>
        <w:rPr>
          <w:rFonts w:hint="eastAsia" w:ascii="仿宋_GB2312" w:eastAsia="仿宋_GB2312"/>
          <w:sz w:val="32"/>
          <w:szCs w:val="32"/>
          <w:highlight w:val="none"/>
          <w:lang w:eastAsia="zh-CN"/>
        </w:rPr>
        <w:t>；</w:t>
      </w:r>
    </w:p>
    <w:p w14:paraId="1FAB943B">
      <w:pPr>
        <w:keepNext w:val="0"/>
        <w:keepLines w:val="0"/>
        <w:pageBreakBefore w:val="0"/>
        <w:widowControl w:val="0"/>
        <w:kinsoku/>
        <w:wordWrap/>
        <w:overflowPunct/>
        <w:topLinePunct w:val="0"/>
        <w:bidi w:val="0"/>
        <w:adjustRightInd/>
        <w:snapToGrid/>
        <w:spacing w:line="240" w:lineRule="auto"/>
        <w:ind w:left="638" w:leftChars="304" w:firstLine="0" w:firstLineChars="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2080506机关事业单位职业年金缴费支出1.04万元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2101101行政单位医疗10.22</w:t>
      </w:r>
      <w:r>
        <w:rPr>
          <w:rFonts w:hint="eastAsia" w:ascii="仿宋_GB2312" w:eastAsia="仿宋_GB2312"/>
          <w:sz w:val="32"/>
          <w:szCs w:val="32"/>
          <w:highlight w:val="none"/>
          <w:lang w:eastAsia="zh-CN"/>
        </w:rPr>
        <w:t>万元；</w:t>
      </w:r>
    </w:p>
    <w:p w14:paraId="588E7A8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210110</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事业单位医疗2.18</w:t>
      </w:r>
      <w:r>
        <w:rPr>
          <w:rFonts w:hint="eastAsia" w:ascii="仿宋_GB2312" w:eastAsia="仿宋_GB2312"/>
          <w:sz w:val="32"/>
          <w:szCs w:val="32"/>
          <w:highlight w:val="none"/>
          <w:lang w:eastAsia="zh-CN"/>
        </w:rPr>
        <w:t>万元；</w:t>
      </w:r>
    </w:p>
    <w:p w14:paraId="690BFC9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2101103公务员医疗补助9.34万元</w:t>
      </w:r>
      <w:r>
        <w:rPr>
          <w:rFonts w:hint="eastAsia" w:ascii="仿宋_GB2312" w:eastAsia="仿宋_GB2312"/>
          <w:sz w:val="32"/>
          <w:szCs w:val="32"/>
          <w:highlight w:val="none"/>
          <w:lang w:eastAsia="zh-CN"/>
        </w:rPr>
        <w:t>；</w:t>
      </w:r>
    </w:p>
    <w:p w14:paraId="057F878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2130142农村道路建设1,291.13万元</w:t>
      </w:r>
      <w:r>
        <w:rPr>
          <w:rFonts w:hint="eastAsia" w:ascii="仿宋_GB2312" w:eastAsia="仿宋_GB2312"/>
          <w:sz w:val="32"/>
          <w:szCs w:val="32"/>
          <w:highlight w:val="none"/>
          <w:lang w:eastAsia="zh-CN"/>
        </w:rPr>
        <w:t>；</w:t>
      </w:r>
    </w:p>
    <w:p w14:paraId="14E2445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2140101行政运行201.59万元</w:t>
      </w:r>
      <w:r>
        <w:rPr>
          <w:rFonts w:hint="eastAsia" w:ascii="仿宋_GB2312" w:eastAsia="仿宋_GB2312"/>
          <w:sz w:val="32"/>
          <w:szCs w:val="32"/>
          <w:highlight w:val="none"/>
          <w:lang w:eastAsia="zh-CN"/>
        </w:rPr>
        <w:t>；</w:t>
      </w:r>
    </w:p>
    <w:p w14:paraId="794702B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2140104公路建设</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5.00万元</w:t>
      </w:r>
      <w:r>
        <w:rPr>
          <w:rFonts w:hint="eastAsia" w:ascii="仿宋_GB2312" w:eastAsia="仿宋_GB2312"/>
          <w:sz w:val="32"/>
          <w:szCs w:val="32"/>
          <w:highlight w:val="none"/>
          <w:lang w:eastAsia="zh-CN"/>
        </w:rPr>
        <w:t>；</w:t>
      </w:r>
    </w:p>
    <w:p w14:paraId="0CF6196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2140106公路养护300.00万元</w:t>
      </w:r>
      <w:r>
        <w:rPr>
          <w:rFonts w:hint="eastAsia" w:ascii="仿宋_GB2312" w:eastAsia="仿宋_GB2312"/>
          <w:sz w:val="32"/>
          <w:szCs w:val="32"/>
          <w:highlight w:val="none"/>
          <w:lang w:eastAsia="zh-CN"/>
        </w:rPr>
        <w:t>；</w:t>
      </w:r>
    </w:p>
    <w:p w14:paraId="0DB3612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2140199其他公路水路运输支出236.17万元</w:t>
      </w:r>
      <w:r>
        <w:rPr>
          <w:rFonts w:hint="eastAsia" w:ascii="仿宋_GB2312" w:eastAsia="仿宋_GB2312"/>
          <w:sz w:val="32"/>
          <w:szCs w:val="32"/>
          <w:highlight w:val="none"/>
          <w:lang w:eastAsia="zh-CN"/>
        </w:rPr>
        <w:t>；</w:t>
      </w:r>
    </w:p>
    <w:p w14:paraId="7195C56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2140401对城市公交的补贴88.70万元</w:t>
      </w:r>
      <w:r>
        <w:rPr>
          <w:rFonts w:hint="eastAsia" w:ascii="仿宋_GB2312" w:eastAsia="仿宋_GB2312"/>
          <w:sz w:val="32"/>
          <w:szCs w:val="32"/>
          <w:highlight w:val="none"/>
          <w:lang w:eastAsia="zh-CN"/>
        </w:rPr>
        <w:t>；</w:t>
      </w:r>
    </w:p>
    <w:p w14:paraId="034298F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2140402对农村道路客运的补贴451.53万元</w:t>
      </w:r>
      <w:r>
        <w:rPr>
          <w:rFonts w:hint="eastAsia" w:ascii="仿宋_GB2312" w:eastAsia="仿宋_GB2312"/>
          <w:sz w:val="32"/>
          <w:szCs w:val="32"/>
          <w:highlight w:val="none"/>
          <w:lang w:eastAsia="zh-CN"/>
        </w:rPr>
        <w:t>；</w:t>
      </w:r>
    </w:p>
    <w:p w14:paraId="430D8D3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2140602车辆购置税用于农村公路建设支出246.23万元</w:t>
      </w:r>
      <w:r>
        <w:rPr>
          <w:rFonts w:hint="eastAsia" w:ascii="仿宋_GB2312" w:eastAsia="仿宋_GB2312"/>
          <w:sz w:val="32"/>
          <w:szCs w:val="32"/>
          <w:highlight w:val="none"/>
          <w:lang w:eastAsia="zh-CN"/>
        </w:rPr>
        <w:t>。</w:t>
      </w:r>
    </w:p>
    <w:p w14:paraId="7FDF79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0" w:name="_Toc11146"/>
      <w:bookmarkStart w:id="11" w:name="_Toc30870"/>
      <w:r>
        <w:rPr>
          <w:rFonts w:hint="eastAsia" w:ascii="黑体" w:hAnsi="黑体" w:eastAsia="黑体" w:cs="宋体"/>
          <w:bCs/>
          <w:kern w:val="0"/>
          <w:sz w:val="32"/>
          <w:szCs w:val="32"/>
          <w:highlight w:val="none"/>
          <w:lang w:eastAsia="zh-CN"/>
        </w:rPr>
        <w:t>六、一般公共预算财政拨款基本支出决算情况说明</w:t>
      </w:r>
      <w:bookmarkEnd w:id="10"/>
      <w:bookmarkEnd w:id="11"/>
    </w:p>
    <w:p w14:paraId="033DF3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lang w:val="en-US" w:eastAsia="zh-CN"/>
        </w:rPr>
        <w:t>2019</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一般公共预算财政拨款基本支出1,021.09万元，其中：</w:t>
      </w:r>
    </w:p>
    <w:p w14:paraId="61634CF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人员经费</w:t>
      </w:r>
      <w:r>
        <w:rPr>
          <w:rFonts w:hint="eastAsia" w:ascii="仿宋_GB2312" w:eastAsia="仿宋_GB2312"/>
          <w:sz w:val="32"/>
          <w:szCs w:val="32"/>
          <w:highlight w:val="none"/>
          <w:lang w:val="en-US" w:eastAsia="zh-CN"/>
        </w:rPr>
        <w:t>975.15</w:t>
      </w:r>
      <w:r>
        <w:rPr>
          <w:rFonts w:hint="eastAsia" w:ascii="仿宋_GB2312" w:eastAsia="仿宋_GB2312"/>
          <w:sz w:val="32"/>
          <w:szCs w:val="32"/>
          <w:highlight w:val="none"/>
        </w:rPr>
        <w:t>万元，包括：基本工资</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津贴补贴</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奖金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伙食补助费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机关事业单位基本养老保险缴费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职业年金缴费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职工基本医疗保险缴费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公务员医疗补助缴费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其他社会保障缴费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住房公积金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其他工资福利支出</w:t>
      </w:r>
      <w:r>
        <w:rPr>
          <w:rFonts w:hint="eastAsia" w:ascii="仿宋_GB2312" w:eastAsia="仿宋_GB2312"/>
          <w:sz w:val="32"/>
          <w:szCs w:val="32"/>
          <w:highlight w:val="none"/>
          <w:lang w:eastAsia="zh-CN"/>
        </w:rPr>
        <w:t>、生活补助、其他对个人和家庭的补助。</w:t>
      </w:r>
    </w:p>
    <w:p w14:paraId="768A670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公用经费</w:t>
      </w:r>
      <w:r>
        <w:rPr>
          <w:rFonts w:hint="eastAsia" w:ascii="仿宋_GB2312" w:eastAsia="仿宋_GB2312"/>
          <w:sz w:val="32"/>
          <w:szCs w:val="32"/>
          <w:highlight w:val="none"/>
          <w:lang w:val="en-US" w:eastAsia="zh-CN"/>
        </w:rPr>
        <w:t>45.94</w:t>
      </w:r>
      <w:r>
        <w:rPr>
          <w:rFonts w:hint="eastAsia" w:ascii="仿宋_GB2312" w:eastAsia="仿宋_GB2312"/>
          <w:sz w:val="32"/>
          <w:szCs w:val="32"/>
          <w:highlight w:val="none"/>
        </w:rPr>
        <w:t>万元，包括：办公费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咨询费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手续费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邮电费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取暖费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差旅费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维修（护）费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培训费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劳务费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委托业务费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工会经费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公务用车运行维护费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其他商品和服务支出</w:t>
      </w:r>
      <w:r>
        <w:rPr>
          <w:rFonts w:hint="eastAsia" w:ascii="仿宋_GB2312" w:eastAsia="仿宋_GB2312"/>
          <w:sz w:val="32"/>
          <w:szCs w:val="32"/>
          <w:highlight w:val="none"/>
          <w:lang w:eastAsia="zh-CN"/>
        </w:rPr>
        <w:t>。</w:t>
      </w:r>
    </w:p>
    <w:p w14:paraId="54C962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2" w:name="_Toc7190"/>
      <w:bookmarkStart w:id="13" w:name="_Toc21518"/>
      <w:r>
        <w:rPr>
          <w:rFonts w:hint="eastAsia" w:ascii="黑体" w:hAnsi="黑体" w:eastAsia="黑体" w:cs="宋体"/>
          <w:bCs/>
          <w:kern w:val="0"/>
          <w:sz w:val="32"/>
          <w:szCs w:val="32"/>
          <w:highlight w:val="none"/>
          <w:lang w:eastAsia="zh-CN"/>
        </w:rPr>
        <w:t>七</w:t>
      </w:r>
      <w:r>
        <w:rPr>
          <w:rFonts w:hint="eastAsia" w:ascii="黑体" w:hAnsi="黑体" w:eastAsia="黑体" w:cs="宋体"/>
          <w:bCs/>
          <w:kern w:val="0"/>
          <w:sz w:val="32"/>
          <w:szCs w:val="32"/>
          <w:highlight w:val="none"/>
        </w:rPr>
        <w:t>、一般公共预算</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bookmarkEnd w:id="12"/>
      <w:bookmarkEnd w:id="13"/>
    </w:p>
    <w:p w14:paraId="629BF18E">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度一般公共预算“三公”经费支出决算7.59万元，比上年减少4.41万元，降低36.72%，</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原因是本年</w:t>
      </w:r>
      <w:r>
        <w:rPr>
          <w:rFonts w:hint="eastAsia" w:ascii="仿宋_GB2312" w:eastAsia="仿宋_GB2312"/>
          <w:sz w:val="32"/>
          <w:szCs w:val="32"/>
          <w:highlight w:val="none"/>
          <w:lang w:eastAsia="zh-CN"/>
        </w:rPr>
        <w:t>严格执行中央八项规定，压减经费支出</w:t>
      </w:r>
      <w:r>
        <w:rPr>
          <w:rFonts w:hint="eastAsia" w:ascii="仿宋_GB2312" w:eastAsia="仿宋_GB2312"/>
          <w:sz w:val="32"/>
          <w:szCs w:val="32"/>
          <w:highlight w:val="none"/>
        </w:rPr>
        <w:t>。其中，因公出国（境）费支出0.00万元，占0.00%，比上年增加0.0万元，</w:t>
      </w:r>
      <w:r>
        <w:rPr>
          <w:rFonts w:hint="eastAsia" w:ascii="仿宋_GB2312" w:eastAsia="仿宋_GB2312"/>
          <w:sz w:val="32"/>
          <w:szCs w:val="32"/>
          <w:highlight w:val="none"/>
          <w:lang w:eastAsia="zh-CN"/>
        </w:rPr>
        <w:t>增长</w:t>
      </w:r>
      <w:r>
        <w:rPr>
          <w:rFonts w:hint="eastAsia" w:ascii="仿宋_GB2312" w:eastAsia="仿宋_GB2312"/>
          <w:sz w:val="32"/>
          <w:szCs w:val="32"/>
          <w:highlight w:val="none"/>
        </w:rPr>
        <w:t>0%，</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因公出国（境）费；公务用车购置及运行维护费支出6.08万元，占80.12%，比上年减少4.20万元，降低36.72%，</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原因是本年</w:t>
      </w:r>
      <w:r>
        <w:rPr>
          <w:rFonts w:hint="eastAsia" w:ascii="仿宋_GB2312" w:eastAsia="仿宋_GB2312"/>
          <w:sz w:val="32"/>
          <w:szCs w:val="32"/>
          <w:highlight w:val="none"/>
          <w:lang w:eastAsia="zh-CN"/>
        </w:rPr>
        <w:t>严格执行中央八项规定，</w:t>
      </w:r>
      <w:r>
        <w:rPr>
          <w:rFonts w:hint="eastAsia" w:ascii="仿宋_GB2312" w:eastAsia="仿宋_GB2312"/>
          <w:sz w:val="32"/>
          <w:szCs w:val="32"/>
          <w:highlight w:val="none"/>
        </w:rPr>
        <w:t>车辆费用减少；公务接待费支出1.51万元，占19.88%，比上年</w:t>
      </w:r>
      <w:r>
        <w:rPr>
          <w:rFonts w:hint="eastAsia" w:ascii="仿宋_GB2312" w:eastAsia="仿宋_GB2312"/>
          <w:sz w:val="32"/>
          <w:szCs w:val="32"/>
          <w:highlight w:val="none"/>
          <w:lang w:eastAsia="zh-CN"/>
        </w:rPr>
        <w:t>减少0.21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下降12.30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严格执行中央八项规定，减少接待支出</w:t>
      </w:r>
      <w:r>
        <w:rPr>
          <w:rFonts w:hint="eastAsia" w:ascii="仿宋_GB2312" w:eastAsia="仿宋_GB2312"/>
          <w:sz w:val="32"/>
          <w:szCs w:val="32"/>
          <w:highlight w:val="none"/>
        </w:rPr>
        <w:t>。具体情况如下：</w:t>
      </w:r>
    </w:p>
    <w:p w14:paraId="2C77420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因公出国（境）费</w:t>
      </w:r>
      <w:r>
        <w:rPr>
          <w:rFonts w:hint="eastAsia" w:ascii="仿宋_GB2312" w:eastAsia="仿宋_GB2312"/>
          <w:sz w:val="32"/>
          <w:szCs w:val="32"/>
          <w:highlight w:val="none"/>
          <w:lang w:eastAsia="zh-CN"/>
        </w:rPr>
        <w:t>，吉木萨尔县交通运输局</w:t>
      </w:r>
      <w:r>
        <w:rPr>
          <w:rFonts w:hint="eastAsia" w:ascii="仿宋_GB2312" w:eastAsia="仿宋_GB2312"/>
          <w:sz w:val="32"/>
          <w:szCs w:val="32"/>
          <w:highlight w:val="none"/>
        </w:rPr>
        <w:t>全年安排的出国（境）团组0个，累计0人次。</w:t>
      </w:r>
    </w:p>
    <w:p w14:paraId="676BDF8B">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公务用车购置及运行维护费6.08万元,其中，公务用车购置0.00万元，公务用车运行维护费6.08万元。公务用车运行维护费开支内容包括：主要用于公务用车燃料费、维修费、保险费等。公务用车购置</w:t>
      </w:r>
      <w:r>
        <w:rPr>
          <w:rFonts w:hint="eastAsia" w:ascii="仿宋_GB2312" w:eastAsia="仿宋_GB2312"/>
          <w:sz w:val="32"/>
          <w:szCs w:val="32"/>
          <w:highlight w:val="none"/>
          <w:lang w:eastAsia="zh-CN"/>
        </w:rPr>
        <w:t>数</w:t>
      </w:r>
      <w:r>
        <w:rPr>
          <w:rFonts w:hint="eastAsia" w:ascii="仿宋_GB2312" w:eastAsia="仿宋_GB2312"/>
          <w:sz w:val="32"/>
          <w:szCs w:val="32"/>
          <w:highlight w:val="none"/>
        </w:rPr>
        <w:t>0辆，公务用车保有量</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w:t>
      </w:r>
    </w:p>
    <w:p w14:paraId="4DE7CB17">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1.51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，开支内容包括：</w:t>
      </w:r>
      <w:r>
        <w:rPr>
          <w:rFonts w:hint="eastAsia" w:ascii="仿宋_GB2312" w:eastAsia="仿宋_GB2312"/>
          <w:sz w:val="32"/>
          <w:szCs w:val="32"/>
          <w:highlight w:val="none"/>
        </w:rPr>
        <w:t>主要是接待上级单位检查来人。</w:t>
      </w:r>
      <w:r>
        <w:rPr>
          <w:rFonts w:hint="eastAsia" w:ascii="仿宋_GB2312" w:eastAsia="仿宋_GB2312"/>
          <w:sz w:val="32"/>
          <w:szCs w:val="32"/>
          <w:highlight w:val="none"/>
          <w:lang w:eastAsia="zh-CN"/>
        </w:rPr>
        <w:t>吉木萨尔县交通运输局全年安排的</w:t>
      </w:r>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32</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436</w:t>
      </w:r>
      <w:r>
        <w:rPr>
          <w:rFonts w:hint="eastAsia" w:ascii="仿宋_GB2312" w:eastAsia="仿宋_GB2312"/>
          <w:sz w:val="32"/>
          <w:szCs w:val="32"/>
          <w:highlight w:val="none"/>
        </w:rPr>
        <w:t>人次。</w:t>
      </w:r>
    </w:p>
    <w:p w14:paraId="65390E84">
      <w:pPr>
        <w:spacing w:line="540" w:lineRule="exact"/>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与年初预算数相比情况：一般公共预算“三公”经费支出年初预算数7.59万元，决算数7.59万元，预决算差异率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%，主要原因</w:t>
      </w:r>
      <w:r>
        <w:rPr>
          <w:rFonts w:hint="eastAsia" w:ascii="仿宋_GB2312" w:eastAsia="仿宋_GB2312"/>
          <w:sz w:val="32"/>
          <w:szCs w:val="32"/>
          <w:highlight w:val="none"/>
          <w:lang w:eastAsia="zh-CN"/>
        </w:rPr>
        <w:t>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其中：因公出国（境）费</w:t>
      </w:r>
      <w:r>
        <w:rPr>
          <w:rFonts w:hint="eastAsia" w:ascii="仿宋_GB2312" w:eastAsia="仿宋_GB2312"/>
          <w:sz w:val="32"/>
          <w:szCs w:val="32"/>
          <w:highlight w:val="none"/>
        </w:rPr>
        <w:t>预算数0.00万元，决算数0.00万元，预决算差异率0.00%，主要原因</w:t>
      </w:r>
      <w:r>
        <w:rPr>
          <w:rFonts w:hint="eastAsia" w:ascii="仿宋_GB2312" w:eastAsia="仿宋_GB2312"/>
          <w:sz w:val="32"/>
          <w:szCs w:val="32"/>
          <w:highlight w:val="none"/>
          <w:lang w:eastAsia="zh-CN"/>
        </w:rPr>
        <w:t>是：无</w:t>
      </w:r>
      <w:r>
        <w:rPr>
          <w:rFonts w:hint="eastAsia" w:ascii="仿宋_GB2312" w:hAnsi="宋体" w:eastAsia="仿宋_GB2312" w:cs="宋体"/>
          <w:kern w:val="0"/>
          <w:sz w:val="32"/>
          <w:szCs w:val="32"/>
          <w:highlight w:val="none"/>
        </w:rPr>
        <w:t>因公出国（境）费</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预算数0万元，决算数0.00万元，预决算差异率0.00%，主要</w:t>
      </w:r>
      <w:r>
        <w:rPr>
          <w:rFonts w:hint="eastAsia" w:ascii="仿宋_GB2312" w:eastAsia="仿宋_GB2312"/>
          <w:sz w:val="32"/>
          <w:szCs w:val="32"/>
          <w:highlight w:val="none"/>
          <w:lang w:eastAsia="zh-CN"/>
        </w:rPr>
        <w:t>原因是：无</w:t>
      </w:r>
      <w:r>
        <w:rPr>
          <w:rFonts w:hint="eastAsia" w:ascii="仿宋_GB2312" w:hAnsi="宋体" w:eastAsia="仿宋_GB2312" w:cs="宋体"/>
          <w:kern w:val="0"/>
          <w:sz w:val="32"/>
          <w:szCs w:val="32"/>
          <w:highlight w:val="none"/>
        </w:rPr>
        <w:t>公务用车购置</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公务用车运行费</w:t>
      </w:r>
      <w:r>
        <w:rPr>
          <w:rFonts w:hint="eastAsia" w:ascii="仿宋_GB2312" w:eastAsia="仿宋_GB2312"/>
          <w:sz w:val="32"/>
          <w:szCs w:val="32"/>
          <w:highlight w:val="none"/>
        </w:rPr>
        <w:t>预算数6.08万元，决算数6.08万元，预决算差异率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%，主要原因</w:t>
      </w:r>
      <w:r>
        <w:rPr>
          <w:rFonts w:hint="eastAsia" w:ascii="仿宋_GB2312" w:eastAsia="仿宋_GB2312"/>
          <w:sz w:val="32"/>
          <w:szCs w:val="32"/>
          <w:highlight w:val="none"/>
          <w:lang w:eastAsia="zh-CN"/>
        </w:rPr>
        <w:t>是：预决算无差异</w:t>
      </w:r>
      <w:r>
        <w:rPr>
          <w:rFonts w:hint="eastAsia" w:ascii="仿宋_GB2312" w:eastAsia="仿宋_GB2312"/>
          <w:sz w:val="32"/>
          <w:szCs w:val="32"/>
          <w:highlight w:val="none"/>
        </w:rPr>
        <w:t>；</w:t>
      </w:r>
      <w:r>
        <w:rPr>
          <w:rFonts w:hint="eastAsia" w:ascii="仿宋_GB2312" w:hAnsi="宋体" w:eastAsia="仿宋_GB2312" w:cs="宋体"/>
          <w:kern w:val="0"/>
          <w:sz w:val="32"/>
          <w:szCs w:val="32"/>
          <w:highlight w:val="none"/>
        </w:rPr>
        <w:t>公务接待费</w:t>
      </w:r>
      <w:r>
        <w:rPr>
          <w:rFonts w:hint="eastAsia" w:ascii="仿宋_GB2312" w:eastAsia="仿宋_GB2312"/>
          <w:sz w:val="32"/>
          <w:szCs w:val="32"/>
          <w:highlight w:val="none"/>
        </w:rPr>
        <w:t>预算数1.51万元，决算数1.51万元，预决算差异率0.00%，主要原因</w:t>
      </w:r>
      <w:r>
        <w:rPr>
          <w:rFonts w:hint="eastAsia" w:ascii="仿宋_GB2312" w:eastAsia="仿宋_GB2312"/>
          <w:sz w:val="32"/>
          <w:szCs w:val="32"/>
          <w:highlight w:val="none"/>
          <w:lang w:eastAsia="zh-CN"/>
        </w:rPr>
        <w:t>是：预决算无差异</w:t>
      </w:r>
      <w:r>
        <w:rPr>
          <w:rFonts w:hint="eastAsia" w:ascii="仿宋_GB2312" w:eastAsia="仿宋_GB2312"/>
          <w:sz w:val="32"/>
          <w:szCs w:val="32"/>
          <w:highlight w:val="none"/>
        </w:rPr>
        <w:t>。</w:t>
      </w:r>
    </w:p>
    <w:p w14:paraId="4203BF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4" w:name="_Toc7927"/>
      <w:bookmarkStart w:id="15" w:name="_Toc5810"/>
      <w:r>
        <w:rPr>
          <w:rFonts w:hint="eastAsia" w:ascii="黑体" w:hAnsi="黑体" w:eastAsia="黑体" w:cs="宋体"/>
          <w:bCs/>
          <w:kern w:val="0"/>
          <w:sz w:val="32"/>
          <w:szCs w:val="32"/>
          <w:highlight w:val="none"/>
          <w:lang w:eastAsia="zh-CN"/>
        </w:rPr>
        <w:t>八、政府性基金预算收入支出决算情况说明</w:t>
      </w:r>
      <w:bookmarkEnd w:id="14"/>
      <w:bookmarkEnd w:id="15"/>
    </w:p>
    <w:p w14:paraId="6E69E8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我单位本年度无政府性基金预算财政拨款收入支出，</w:t>
      </w:r>
      <w:r>
        <w:rPr>
          <w:rFonts w:hint="eastAsia" w:ascii="仿宋_GB2312" w:eastAsia="仿宋_GB2312"/>
          <w:sz w:val="32"/>
          <w:szCs w:val="32"/>
          <w:highlight w:val="none"/>
        </w:rPr>
        <w:t>政府性基金预算财政拨款收入支出决算表为空表。</w:t>
      </w:r>
    </w:p>
    <w:p w14:paraId="4B1AE1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16" w:name="_Toc7314"/>
      <w:bookmarkStart w:id="17" w:name="_Toc1235"/>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16"/>
      <w:bookmarkEnd w:id="17"/>
    </w:p>
    <w:p w14:paraId="5545448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18" w:name="_Toc14519"/>
      <w:bookmarkStart w:id="19"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18"/>
      <w:bookmarkEnd w:id="19"/>
    </w:p>
    <w:p w14:paraId="3EE1A61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2019年度吉木萨尔县交通运输局机关运行经费支出45.94万元，比上年减少325.02万元，降低87.62%，主要原因是本单位今年项目减少经费减少，压缩一般公用经费。</w:t>
      </w:r>
    </w:p>
    <w:p w14:paraId="51A1413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0" w:name="_Toc26704"/>
      <w:bookmarkStart w:id="21" w:name="_Toc227"/>
      <w:r>
        <w:rPr>
          <w:rFonts w:hint="eastAsia" w:ascii="黑体" w:hAnsi="黑体" w:eastAsia="黑体"/>
          <w:sz w:val="32"/>
          <w:szCs w:val="32"/>
          <w:highlight w:val="none"/>
          <w:lang w:eastAsia="zh-CN"/>
        </w:rPr>
        <w:t>（二）政府采购情况</w:t>
      </w:r>
      <w:bookmarkEnd w:id="20"/>
      <w:bookmarkEnd w:id="21"/>
    </w:p>
    <w:p w14:paraId="7988E66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度政府采购支出总额0.00万元，其中：政府采购货物支出0.00万元、政府采购工程支出0.00万元、政府采购服务支出0.00万元。</w:t>
      </w:r>
    </w:p>
    <w:p w14:paraId="4E05179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val="en-US" w:eastAsia="zh-CN"/>
        </w:rPr>
        <w:t>0%。</w:t>
      </w:r>
    </w:p>
    <w:p w14:paraId="79B96F8A">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七、其他重要事项的情况</w:t>
      </w:r>
    </w:p>
    <w:p w14:paraId="4846AE92">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（一）国有资产占用情况说明</w:t>
      </w:r>
    </w:p>
    <w:p w14:paraId="1E5E98CD">
      <w:pPr>
        <w:spacing w:line="54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截至</w:t>
      </w:r>
      <w:r>
        <w:rPr>
          <w:rFonts w:hint="eastAsia" w:ascii="仿宋_GB2312" w:eastAsia="仿宋_GB2312"/>
          <w:sz w:val="32"/>
          <w:szCs w:val="32"/>
          <w:highlight w:val="none"/>
          <w:lang w:eastAsia="zh-CN"/>
        </w:rPr>
        <w:t>2019年</w:t>
      </w:r>
      <w:r>
        <w:rPr>
          <w:rFonts w:hint="eastAsia" w:ascii="仿宋_GB2312" w:eastAsia="仿宋_GB2312"/>
          <w:sz w:val="32"/>
          <w:szCs w:val="32"/>
          <w:highlight w:val="none"/>
        </w:rPr>
        <w:t>12月31日，单位共有房屋</w:t>
      </w:r>
      <w:r>
        <w:rPr>
          <w:rFonts w:hint="eastAsia" w:ascii="仿宋_GB2312" w:eastAsia="仿宋_GB2312"/>
          <w:sz w:val="32"/>
          <w:szCs w:val="32"/>
          <w:highlight w:val="none"/>
          <w:lang w:val="en-US" w:eastAsia="zh-CN"/>
        </w:rPr>
        <w:t>120</w:t>
      </w:r>
      <w:r>
        <w:rPr>
          <w:rFonts w:hint="eastAsia" w:ascii="仿宋_GB2312" w:eastAsia="仿宋_GB2312"/>
          <w:sz w:val="32"/>
          <w:szCs w:val="32"/>
          <w:highlight w:val="none"/>
        </w:rPr>
        <w:t>（平方米）</w:t>
      </w:r>
      <w:r>
        <w:rPr>
          <w:rFonts w:hint="eastAsia" w:ascii="仿宋_GB2312" w:eastAsia="仿宋_GB2312"/>
          <w:sz w:val="32"/>
          <w:szCs w:val="32"/>
          <w:highlight w:val="none"/>
          <w:lang w:eastAsia="zh-CN"/>
        </w:rPr>
        <w:t>，价值</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辆，价值246.35万元，其中：副部（省）级及以上领导用车0辆、主要领导干部用车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辆、机要通信用车0辆、应急保障用车0辆、执法执勤用车</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辆、离退休干部用车0辆、其他用车</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越野车、皮卡车</w:t>
      </w:r>
      <w:r>
        <w:rPr>
          <w:rFonts w:hint="eastAsia" w:ascii="仿宋_GB2312" w:eastAsia="仿宋_GB2312"/>
          <w:sz w:val="32"/>
          <w:szCs w:val="32"/>
          <w:highlight w:val="none"/>
        </w:rPr>
        <w:t>；单位价值50万元以上通用设备</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台（套）、单位价值100万元以上专用设备0台（套）。</w:t>
      </w:r>
    </w:p>
    <w:p w14:paraId="2D36AA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22" w:name="_Toc11283"/>
      <w:bookmarkStart w:id="23" w:name="_Toc435"/>
      <w:r>
        <w:rPr>
          <w:rFonts w:hint="eastAsia" w:ascii="黑体" w:hAnsi="黑体" w:eastAsia="黑体" w:cs="宋体"/>
          <w:bCs/>
          <w:kern w:val="0"/>
          <w:sz w:val="32"/>
          <w:szCs w:val="32"/>
          <w:highlight w:val="none"/>
          <w:lang w:eastAsia="zh-CN"/>
        </w:rPr>
        <w:t>十、预算绩效的情况说明</w:t>
      </w:r>
      <w:bookmarkEnd w:id="22"/>
      <w:bookmarkEnd w:id="23"/>
    </w:p>
    <w:p w14:paraId="4748A86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根据预算绩效管理要求，我单位</w:t>
      </w:r>
      <w:r>
        <w:rPr>
          <w:rFonts w:hint="eastAsia" w:ascii="仿宋_GB2312" w:eastAsia="仿宋_GB2312"/>
          <w:sz w:val="32"/>
          <w:szCs w:val="32"/>
          <w:highlight w:val="none"/>
          <w:lang w:val="en-US" w:eastAsia="zh-CN"/>
        </w:rPr>
        <w:t>2019</w:t>
      </w:r>
      <w:r>
        <w:rPr>
          <w:rFonts w:hint="eastAsia" w:ascii="仿宋_GB2312" w:eastAsia="仿宋_GB2312"/>
          <w:sz w:val="32"/>
          <w:szCs w:val="32"/>
          <w:highlight w:val="none"/>
          <w:lang w:eastAsia="zh-CN"/>
        </w:rPr>
        <w:t>年度开展预算绩效评价项目</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lang w:eastAsia="zh-CN"/>
        </w:rPr>
        <w:t>个，共涉及资金</w:t>
      </w:r>
      <w:r>
        <w:rPr>
          <w:rFonts w:hint="eastAsia" w:ascii="仿宋_GB2312" w:eastAsia="仿宋_GB2312"/>
          <w:sz w:val="32"/>
          <w:szCs w:val="32"/>
          <w:highlight w:val="none"/>
          <w:lang w:val="en-US" w:eastAsia="zh-CN"/>
        </w:rPr>
        <w:t>1912.77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。预算绩效管理取得的成效：根据项目进度顺利完成工作，</w:t>
      </w:r>
      <w:r>
        <w:rPr>
          <w:rFonts w:hint="eastAsia" w:ascii="仿宋_GB2312" w:eastAsia="仿宋_GB2312"/>
          <w:sz w:val="32"/>
          <w:szCs w:val="32"/>
          <w:highlight w:val="none"/>
        </w:rPr>
        <w:t>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r>
        <w:rPr>
          <w:rFonts w:hint="eastAsia" w:ascii="仿宋_GB2312" w:eastAsia="仿宋_GB2312"/>
          <w:sz w:val="32"/>
          <w:szCs w:val="32"/>
          <w:highlight w:val="none"/>
          <w:lang w:eastAsia="zh-CN"/>
        </w:rPr>
        <w:t>。发现的问题及原因：无问题。下一步改进措施：</w:t>
      </w:r>
      <w:r>
        <w:rPr>
          <w:rFonts w:hint="eastAsia" w:ascii="仿宋_GB2312" w:eastAsia="仿宋_GB2312"/>
          <w:sz w:val="32"/>
          <w:szCs w:val="32"/>
        </w:rPr>
        <w:t>加大项目实施力度，确保各项目按期完工</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项目自评情况附项目支出绩效自评表。</w:t>
      </w:r>
    </w:p>
    <w:p w14:paraId="3A7D968D">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1.吉木萨尔县城-大有镇-新地乡公路改建工程、南山伴行改扩建工程（拆迁）</w:t>
      </w:r>
      <w:r>
        <w:rPr>
          <w:rFonts w:hint="eastAsia" w:ascii="仿宋_GB2312" w:eastAsia="仿宋_GB2312"/>
          <w:sz w:val="32"/>
          <w:szCs w:val="32"/>
          <w:highlight w:val="none"/>
        </w:rPr>
        <w:t>项目</w:t>
      </w:r>
    </w:p>
    <w:tbl>
      <w:tblPr>
        <w:tblStyle w:val="9"/>
        <w:tblW w:w="8336" w:type="dxa"/>
        <w:tblInd w:w="0" w:type="dxa"/>
        <w:shd w:val="clear" w:color="auto" w:fill="auto"/>
        <w:tblLayout w:type="fixed"/>
        <w:tblCellMar>
          <w:top w:w="0" w:type="dxa"/>
          <w:left w:w="0" w:type="dxa"/>
          <w:bottom w:w="0" w:type="dxa"/>
          <w:right w:w="0" w:type="dxa"/>
        </w:tblCellMar>
      </w:tblPr>
      <w:tblGrid>
        <w:gridCol w:w="512"/>
        <w:gridCol w:w="586"/>
        <w:gridCol w:w="1110"/>
        <w:gridCol w:w="727"/>
        <w:gridCol w:w="807"/>
        <w:gridCol w:w="849"/>
        <w:gridCol w:w="630"/>
        <w:gridCol w:w="669"/>
        <w:gridCol w:w="253"/>
        <w:gridCol w:w="382"/>
        <w:gridCol w:w="465"/>
        <w:gridCol w:w="108"/>
        <w:gridCol w:w="639"/>
        <w:gridCol w:w="599"/>
      </w:tblGrid>
      <w:tr w14:paraId="237879FE">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9E81B7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30872C6F">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2F4E9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4399821D">
        <w:tblPrEx>
          <w:tblCellMar>
            <w:top w:w="0" w:type="dxa"/>
            <w:left w:w="0" w:type="dxa"/>
            <w:bottom w:w="0" w:type="dxa"/>
            <w:right w:w="0" w:type="dxa"/>
          </w:tblCellMar>
        </w:tblPrEx>
        <w:trPr>
          <w:trHeight w:val="319" w:hRule="atLeast"/>
        </w:trPr>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69D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23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6D1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吉木萨尔县城-大有镇-新地乡公路改建工程、南山伴行改扩建工程（拆迁）</w:t>
            </w:r>
          </w:p>
        </w:tc>
      </w:tr>
      <w:tr w14:paraId="7893E033">
        <w:tblPrEx>
          <w:tblCellMar>
            <w:top w:w="0" w:type="dxa"/>
            <w:left w:w="0" w:type="dxa"/>
            <w:bottom w:w="0" w:type="dxa"/>
            <w:right w:w="0" w:type="dxa"/>
          </w:tblCellMar>
        </w:tblPrEx>
        <w:trPr>
          <w:trHeight w:val="319" w:hRule="atLeast"/>
        </w:trPr>
        <w:tc>
          <w:tcPr>
            <w:tcW w:w="1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340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421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434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1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0D4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439E1B35">
        <w:tblPrEx>
          <w:tblCellMar>
            <w:top w:w="0" w:type="dxa"/>
            <w:left w:w="0" w:type="dxa"/>
            <w:bottom w:w="0" w:type="dxa"/>
            <w:right w:w="0" w:type="dxa"/>
          </w:tblCellMar>
        </w:tblPrEx>
        <w:trPr>
          <w:trHeight w:val="319" w:hRule="atLeast"/>
        </w:trPr>
        <w:tc>
          <w:tcPr>
            <w:tcW w:w="10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E8B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274A4">
            <w:pPr>
              <w:jc w:val="center"/>
              <w:rPr>
                <w:rFonts w:hint="eastAsia" w:ascii="宋体" w:hAnsi="宋体" w:eastAsia="宋体" w:cs="宋体"/>
                <w:i w:val="0"/>
                <w:color w:val="000000"/>
                <w:sz w:val="20"/>
                <w:szCs w:val="20"/>
                <w:highlight w:val="none"/>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9A7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826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CD7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4A6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1C4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5FC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547814F3">
        <w:tblPrEx>
          <w:tblCellMar>
            <w:top w:w="0" w:type="dxa"/>
            <w:left w:w="0" w:type="dxa"/>
            <w:bottom w:w="0" w:type="dxa"/>
            <w:right w:w="0" w:type="dxa"/>
          </w:tblCellMar>
        </w:tblPrEx>
        <w:trPr>
          <w:trHeight w:val="319" w:hRule="atLeast"/>
        </w:trPr>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F4F92">
            <w:pPr>
              <w:jc w:val="center"/>
              <w:rPr>
                <w:rFonts w:hint="eastAsia" w:ascii="宋体" w:hAnsi="宋体" w:eastAsia="宋体" w:cs="宋体"/>
                <w:i w:val="0"/>
                <w:color w:val="000000"/>
                <w:sz w:val="20"/>
                <w:szCs w:val="20"/>
                <w:highlight w:val="none"/>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DBB54">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C88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70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9D2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314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B3F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BA1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4EEB63B4">
        <w:tblPrEx>
          <w:tblCellMar>
            <w:top w:w="0" w:type="dxa"/>
            <w:left w:w="0" w:type="dxa"/>
            <w:bottom w:w="0" w:type="dxa"/>
            <w:right w:w="0" w:type="dxa"/>
          </w:tblCellMar>
        </w:tblPrEx>
        <w:trPr>
          <w:trHeight w:val="319" w:hRule="atLeast"/>
        </w:trPr>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0EAB1">
            <w:pPr>
              <w:jc w:val="center"/>
              <w:rPr>
                <w:rFonts w:hint="eastAsia" w:ascii="宋体" w:hAnsi="宋体" w:eastAsia="宋体" w:cs="宋体"/>
                <w:i w:val="0"/>
                <w:color w:val="000000"/>
                <w:sz w:val="20"/>
                <w:szCs w:val="20"/>
                <w:highlight w:val="none"/>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942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97A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384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1BB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B4CBE">
            <w:pPr>
              <w:jc w:val="center"/>
              <w:rPr>
                <w:rFonts w:hint="eastAsia" w:ascii="宋体" w:hAnsi="宋体" w:eastAsia="宋体" w:cs="宋体"/>
                <w:i w:val="0"/>
                <w:color w:val="000000"/>
                <w:sz w:val="20"/>
                <w:szCs w:val="20"/>
                <w:highlight w:val="none"/>
                <w:u w:val="none"/>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C48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F060C">
            <w:pPr>
              <w:jc w:val="center"/>
              <w:rPr>
                <w:rFonts w:hint="eastAsia" w:ascii="宋体" w:hAnsi="宋体" w:eastAsia="宋体" w:cs="宋体"/>
                <w:i w:val="0"/>
                <w:color w:val="000000"/>
                <w:sz w:val="20"/>
                <w:szCs w:val="20"/>
                <w:highlight w:val="none"/>
                <w:u w:val="none"/>
              </w:rPr>
            </w:pPr>
          </w:p>
        </w:tc>
      </w:tr>
      <w:tr w14:paraId="5121D51F">
        <w:tblPrEx>
          <w:tblCellMar>
            <w:top w:w="0" w:type="dxa"/>
            <w:left w:w="0" w:type="dxa"/>
            <w:bottom w:w="0" w:type="dxa"/>
            <w:right w:w="0" w:type="dxa"/>
          </w:tblCellMar>
        </w:tblPrEx>
        <w:trPr>
          <w:trHeight w:val="319" w:hRule="atLeast"/>
        </w:trPr>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09F62">
            <w:pPr>
              <w:jc w:val="center"/>
              <w:rPr>
                <w:rFonts w:hint="eastAsia" w:ascii="宋体" w:hAnsi="宋体" w:eastAsia="宋体" w:cs="宋体"/>
                <w:i w:val="0"/>
                <w:color w:val="000000"/>
                <w:sz w:val="20"/>
                <w:szCs w:val="20"/>
                <w:highlight w:val="none"/>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C80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1D87C">
            <w:pPr>
              <w:jc w:val="center"/>
              <w:rPr>
                <w:rFonts w:hint="eastAsia" w:ascii="宋体" w:hAnsi="宋体" w:eastAsia="宋体" w:cs="宋体"/>
                <w:i w:val="0"/>
                <w:color w:val="000000"/>
                <w:sz w:val="20"/>
                <w:szCs w:val="20"/>
                <w:highlight w:val="none"/>
                <w:u w:val="none"/>
              </w:rPr>
            </w:pP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111A7">
            <w:pPr>
              <w:jc w:val="center"/>
              <w:rPr>
                <w:rFonts w:hint="eastAsia" w:ascii="宋体" w:hAnsi="宋体" w:eastAsia="宋体" w:cs="宋体"/>
                <w:i w:val="0"/>
                <w:color w:val="000000"/>
                <w:sz w:val="20"/>
                <w:szCs w:val="20"/>
                <w:highlight w:val="none"/>
                <w:u w:val="none"/>
              </w:rPr>
            </w:pP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2CB7">
            <w:pPr>
              <w:jc w:val="center"/>
              <w:rPr>
                <w:rFonts w:hint="eastAsia" w:ascii="宋体" w:hAnsi="宋体" w:eastAsia="宋体" w:cs="宋体"/>
                <w:i w:val="0"/>
                <w:color w:val="000000"/>
                <w:sz w:val="20"/>
                <w:szCs w:val="20"/>
                <w:highlight w:val="none"/>
                <w:u w:val="none"/>
              </w:rPr>
            </w:pP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E18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A2E7">
            <w:pPr>
              <w:jc w:val="center"/>
              <w:rPr>
                <w:rFonts w:hint="eastAsia" w:ascii="宋体" w:hAnsi="宋体" w:eastAsia="宋体" w:cs="宋体"/>
                <w:i w:val="0"/>
                <w:color w:val="000000"/>
                <w:sz w:val="20"/>
                <w:szCs w:val="20"/>
                <w:highlight w:val="none"/>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73F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DBB903F">
        <w:tblPrEx>
          <w:tblCellMar>
            <w:top w:w="0" w:type="dxa"/>
            <w:left w:w="0" w:type="dxa"/>
            <w:bottom w:w="0" w:type="dxa"/>
            <w:right w:w="0" w:type="dxa"/>
          </w:tblCellMar>
        </w:tblPrEx>
        <w:trPr>
          <w:trHeight w:val="319" w:hRule="atLeast"/>
        </w:trPr>
        <w:tc>
          <w:tcPr>
            <w:tcW w:w="10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D3411">
            <w:pPr>
              <w:jc w:val="center"/>
              <w:rPr>
                <w:rFonts w:hint="eastAsia" w:ascii="宋体" w:hAnsi="宋体" w:eastAsia="宋体" w:cs="宋体"/>
                <w:i w:val="0"/>
                <w:color w:val="000000"/>
                <w:sz w:val="20"/>
                <w:szCs w:val="20"/>
                <w:highlight w:val="none"/>
                <w:u w:val="none"/>
              </w:rPr>
            </w:pP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6A8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59A40">
            <w:pPr>
              <w:jc w:val="center"/>
              <w:rPr>
                <w:rFonts w:hint="eastAsia" w:ascii="宋体" w:hAnsi="宋体" w:eastAsia="宋体" w:cs="宋体"/>
                <w:i w:val="0"/>
                <w:color w:val="000000"/>
                <w:sz w:val="20"/>
                <w:szCs w:val="20"/>
                <w:highlight w:val="none"/>
                <w:u w:val="none"/>
              </w:rPr>
            </w:pPr>
          </w:p>
        </w:tc>
        <w:tc>
          <w:tcPr>
            <w:tcW w:w="14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620EB">
            <w:pPr>
              <w:jc w:val="center"/>
              <w:rPr>
                <w:rFonts w:hint="eastAsia" w:ascii="宋体" w:hAnsi="宋体" w:eastAsia="宋体" w:cs="宋体"/>
                <w:i w:val="0"/>
                <w:color w:val="000000"/>
                <w:sz w:val="20"/>
                <w:szCs w:val="20"/>
                <w:highlight w:val="none"/>
                <w:u w:val="none"/>
              </w:rPr>
            </w:pPr>
          </w:p>
        </w:tc>
        <w:tc>
          <w:tcPr>
            <w:tcW w:w="9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CEE6A">
            <w:pPr>
              <w:jc w:val="center"/>
              <w:rPr>
                <w:rFonts w:hint="eastAsia" w:ascii="宋体" w:hAnsi="宋体" w:eastAsia="宋体" w:cs="宋体"/>
                <w:i w:val="0"/>
                <w:color w:val="000000"/>
                <w:sz w:val="20"/>
                <w:szCs w:val="20"/>
                <w:highlight w:val="none"/>
                <w:u w:val="none"/>
              </w:rPr>
            </w:pPr>
          </w:p>
        </w:tc>
        <w:tc>
          <w:tcPr>
            <w:tcW w:w="8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F52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ED47D">
            <w:pPr>
              <w:jc w:val="center"/>
              <w:rPr>
                <w:rFonts w:hint="eastAsia" w:ascii="宋体" w:hAnsi="宋体" w:eastAsia="宋体" w:cs="宋体"/>
                <w:i w:val="0"/>
                <w:color w:val="000000"/>
                <w:sz w:val="20"/>
                <w:szCs w:val="20"/>
                <w:highlight w:val="none"/>
                <w:u w:val="none"/>
              </w:rPr>
            </w:pPr>
          </w:p>
        </w:tc>
        <w:tc>
          <w:tcPr>
            <w:tcW w:w="5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859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ECD2552">
        <w:tblPrEx>
          <w:tblCellMar>
            <w:top w:w="0" w:type="dxa"/>
            <w:left w:w="0" w:type="dxa"/>
            <w:bottom w:w="0" w:type="dxa"/>
            <w:right w:w="0" w:type="dxa"/>
          </w:tblCellMar>
        </w:tblPrEx>
        <w:trPr>
          <w:trHeight w:val="319" w:hRule="atLeast"/>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815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7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186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1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601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4ED46B8C">
        <w:tblPrEx>
          <w:tblCellMar>
            <w:top w:w="0" w:type="dxa"/>
            <w:left w:w="0" w:type="dxa"/>
            <w:bottom w:w="0" w:type="dxa"/>
            <w:right w:w="0" w:type="dxa"/>
          </w:tblCellMar>
        </w:tblPrEx>
        <w:trPr>
          <w:trHeight w:val="1365" w:hRule="atLeast"/>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5CD05">
            <w:pPr>
              <w:jc w:val="center"/>
              <w:rPr>
                <w:rFonts w:hint="eastAsia" w:ascii="宋体" w:hAnsi="宋体" w:eastAsia="宋体" w:cs="宋体"/>
                <w:i w:val="0"/>
                <w:color w:val="000000"/>
                <w:sz w:val="20"/>
                <w:szCs w:val="20"/>
                <w:highlight w:val="none"/>
                <w:u w:val="none"/>
              </w:rPr>
            </w:pPr>
          </w:p>
        </w:tc>
        <w:tc>
          <w:tcPr>
            <w:tcW w:w="47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A4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c>
          <w:tcPr>
            <w:tcW w:w="31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A0C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r>
      <w:tr w14:paraId="7DF1013B">
        <w:tblPrEx>
          <w:tblCellMar>
            <w:top w:w="0" w:type="dxa"/>
            <w:left w:w="0" w:type="dxa"/>
            <w:bottom w:w="0" w:type="dxa"/>
            <w:right w:w="0" w:type="dxa"/>
          </w:tblCellMar>
        </w:tblPrEx>
        <w:trPr>
          <w:trHeight w:val="319" w:hRule="atLeast"/>
        </w:trPr>
        <w:tc>
          <w:tcPr>
            <w:tcW w:w="51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3FC6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E23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DDC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3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85E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694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7CE4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4B7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829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BFE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24136883">
        <w:tblPrEx>
          <w:tblCellMar>
            <w:top w:w="0" w:type="dxa"/>
            <w:left w:w="0" w:type="dxa"/>
            <w:bottom w:w="0" w:type="dxa"/>
            <w:right w:w="0" w:type="dxa"/>
          </w:tblCellMar>
        </w:tblPrEx>
        <w:trPr>
          <w:trHeight w:val="31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F3C4F73">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6CA2E">
            <w:pPr>
              <w:jc w:val="center"/>
              <w:rPr>
                <w:rFonts w:hint="eastAsia" w:ascii="宋体" w:hAnsi="宋体" w:eastAsia="宋体" w:cs="宋体"/>
                <w:i w:val="0"/>
                <w:color w:val="000000"/>
                <w:sz w:val="20"/>
                <w:szCs w:val="20"/>
                <w:highlight w:val="none"/>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237AA">
            <w:pPr>
              <w:jc w:val="center"/>
              <w:rPr>
                <w:rFonts w:hint="eastAsia" w:ascii="宋体" w:hAnsi="宋体" w:eastAsia="宋体" w:cs="宋体"/>
                <w:i w:val="0"/>
                <w:color w:val="000000"/>
                <w:sz w:val="20"/>
                <w:szCs w:val="20"/>
                <w:highlight w:val="none"/>
                <w:u w:val="none"/>
              </w:rPr>
            </w:pPr>
          </w:p>
        </w:tc>
        <w:tc>
          <w:tcPr>
            <w:tcW w:w="23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E0891">
            <w:pPr>
              <w:jc w:val="center"/>
              <w:rPr>
                <w:rFonts w:hint="eastAsia" w:ascii="宋体" w:hAnsi="宋体" w:eastAsia="宋体" w:cs="宋体"/>
                <w:i w:val="0"/>
                <w:color w:val="000000"/>
                <w:sz w:val="20"/>
                <w:szCs w:val="20"/>
                <w:highlight w:val="none"/>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21B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17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DAEEA">
            <w:pPr>
              <w:jc w:val="center"/>
              <w:rPr>
                <w:rFonts w:hint="eastAsia" w:ascii="宋体" w:hAnsi="宋体" w:eastAsia="宋体" w:cs="宋体"/>
                <w:i w:val="0"/>
                <w:color w:val="000000"/>
                <w:sz w:val="20"/>
                <w:szCs w:val="20"/>
                <w:highlight w:val="none"/>
                <w:u w:val="none"/>
              </w:rPr>
            </w:pPr>
          </w:p>
        </w:tc>
        <w:tc>
          <w:tcPr>
            <w:tcW w:w="5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7C70B">
            <w:pPr>
              <w:jc w:val="center"/>
              <w:rPr>
                <w:rFonts w:hint="eastAsia" w:ascii="宋体" w:hAnsi="宋体" w:eastAsia="宋体" w:cs="宋体"/>
                <w:i w:val="0"/>
                <w:color w:val="000000"/>
                <w:sz w:val="20"/>
                <w:szCs w:val="20"/>
                <w:highlight w:val="none"/>
                <w:u w:val="none"/>
              </w:rPr>
            </w:pPr>
          </w:p>
        </w:tc>
        <w:tc>
          <w:tcPr>
            <w:tcW w:w="12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99BEE">
            <w:pPr>
              <w:jc w:val="center"/>
              <w:rPr>
                <w:rFonts w:hint="eastAsia" w:ascii="宋体" w:hAnsi="宋体" w:eastAsia="宋体" w:cs="宋体"/>
                <w:i w:val="0"/>
                <w:color w:val="000000"/>
                <w:sz w:val="20"/>
                <w:szCs w:val="20"/>
                <w:highlight w:val="none"/>
                <w:u w:val="none"/>
              </w:rPr>
            </w:pPr>
          </w:p>
        </w:tc>
      </w:tr>
      <w:tr w14:paraId="3F8A2AA9">
        <w:tblPrEx>
          <w:tblCellMar>
            <w:top w:w="0" w:type="dxa"/>
            <w:left w:w="0" w:type="dxa"/>
            <w:bottom w:w="0" w:type="dxa"/>
            <w:right w:w="0" w:type="dxa"/>
          </w:tblCellMar>
        </w:tblPrEx>
        <w:trPr>
          <w:trHeight w:val="61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4676BD">
            <w:pPr>
              <w:jc w:val="center"/>
              <w:rPr>
                <w:rFonts w:hint="eastAsia" w:ascii="宋体" w:hAnsi="宋体" w:eastAsia="宋体" w:cs="宋体"/>
                <w:i w:val="0"/>
                <w:color w:val="000000"/>
                <w:sz w:val="20"/>
                <w:szCs w:val="20"/>
                <w:highlight w:val="none"/>
                <w:u w:val="none"/>
              </w:rPr>
            </w:pP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548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38B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FBA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完成征地拆迁工作内容</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D4C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5F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2B4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86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D000C">
            <w:pPr>
              <w:jc w:val="center"/>
              <w:rPr>
                <w:rFonts w:hint="eastAsia" w:ascii="宋体" w:hAnsi="宋体" w:eastAsia="宋体" w:cs="宋体"/>
                <w:i w:val="0"/>
                <w:color w:val="000000"/>
                <w:sz w:val="20"/>
                <w:szCs w:val="20"/>
                <w:highlight w:val="none"/>
                <w:u w:val="none"/>
              </w:rPr>
            </w:pPr>
          </w:p>
        </w:tc>
      </w:tr>
      <w:tr w14:paraId="54019E2E">
        <w:tblPrEx>
          <w:tblCellMar>
            <w:top w:w="0" w:type="dxa"/>
            <w:left w:w="0" w:type="dxa"/>
            <w:bottom w:w="0" w:type="dxa"/>
            <w:right w:w="0" w:type="dxa"/>
          </w:tblCellMar>
        </w:tblPrEx>
        <w:trPr>
          <w:trHeight w:val="61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0322075">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7C602">
            <w:pPr>
              <w:jc w:val="center"/>
              <w:rPr>
                <w:rFonts w:hint="eastAsia" w:ascii="宋体" w:hAnsi="宋体" w:eastAsia="宋体" w:cs="宋体"/>
                <w:i w:val="0"/>
                <w:color w:val="000000"/>
                <w:sz w:val="20"/>
                <w:szCs w:val="20"/>
                <w:highlight w:val="none"/>
                <w:u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625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EE3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资金保障率（%）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22E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A40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6A7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F4C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16E4A">
            <w:pPr>
              <w:jc w:val="center"/>
              <w:rPr>
                <w:rFonts w:hint="eastAsia" w:ascii="宋体" w:hAnsi="宋体" w:eastAsia="宋体" w:cs="宋体"/>
                <w:i w:val="0"/>
                <w:color w:val="000000"/>
                <w:sz w:val="20"/>
                <w:szCs w:val="20"/>
                <w:highlight w:val="none"/>
                <w:u w:val="none"/>
              </w:rPr>
            </w:pPr>
          </w:p>
        </w:tc>
      </w:tr>
      <w:tr w14:paraId="3CD98CF0">
        <w:tblPrEx>
          <w:tblCellMar>
            <w:top w:w="0" w:type="dxa"/>
            <w:left w:w="0" w:type="dxa"/>
            <w:bottom w:w="0" w:type="dxa"/>
            <w:right w:w="0" w:type="dxa"/>
          </w:tblCellMar>
        </w:tblPrEx>
        <w:trPr>
          <w:trHeight w:val="619"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45F91D">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04E5B">
            <w:pPr>
              <w:jc w:val="center"/>
              <w:rPr>
                <w:rFonts w:hint="eastAsia" w:ascii="宋体" w:hAnsi="宋体" w:eastAsia="宋体" w:cs="宋体"/>
                <w:i w:val="0"/>
                <w:color w:val="000000"/>
                <w:sz w:val="20"/>
                <w:szCs w:val="20"/>
                <w:highlight w:val="none"/>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F473B">
            <w:pPr>
              <w:jc w:val="center"/>
              <w:rPr>
                <w:rFonts w:hint="eastAsia" w:ascii="宋体" w:hAnsi="宋体" w:eastAsia="宋体" w:cs="宋体"/>
                <w:i w:val="0"/>
                <w:color w:val="000000"/>
                <w:sz w:val="20"/>
                <w:szCs w:val="20"/>
                <w:highlight w:val="none"/>
                <w:u w:val="none"/>
              </w:rPr>
            </w:pP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3F6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2A8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FEB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707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C1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04529">
            <w:pPr>
              <w:jc w:val="center"/>
              <w:rPr>
                <w:rFonts w:hint="eastAsia" w:ascii="宋体" w:hAnsi="宋体" w:eastAsia="宋体" w:cs="宋体"/>
                <w:i w:val="0"/>
                <w:color w:val="000000"/>
                <w:sz w:val="20"/>
                <w:szCs w:val="20"/>
                <w:highlight w:val="none"/>
                <w:u w:val="none"/>
              </w:rPr>
            </w:pPr>
          </w:p>
        </w:tc>
      </w:tr>
      <w:tr w14:paraId="2F6AB1D0">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BF1703">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2E1C">
            <w:pPr>
              <w:jc w:val="center"/>
              <w:rPr>
                <w:rFonts w:hint="eastAsia" w:ascii="宋体" w:hAnsi="宋体" w:eastAsia="宋体" w:cs="宋体"/>
                <w:i w:val="0"/>
                <w:color w:val="000000"/>
                <w:sz w:val="20"/>
                <w:szCs w:val="20"/>
                <w:highlight w:val="none"/>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F26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CD4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702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37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70B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97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4623F">
            <w:pPr>
              <w:jc w:val="center"/>
              <w:rPr>
                <w:rFonts w:hint="eastAsia" w:ascii="宋体" w:hAnsi="宋体" w:eastAsia="宋体" w:cs="宋体"/>
                <w:i w:val="0"/>
                <w:color w:val="000000"/>
                <w:sz w:val="20"/>
                <w:szCs w:val="20"/>
                <w:highlight w:val="none"/>
                <w:u w:val="none"/>
              </w:rPr>
            </w:pPr>
          </w:p>
        </w:tc>
      </w:tr>
      <w:tr w14:paraId="7CE46137">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93CADC">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C4118">
            <w:pPr>
              <w:jc w:val="center"/>
              <w:rPr>
                <w:rFonts w:hint="eastAsia" w:ascii="宋体" w:hAnsi="宋体" w:eastAsia="宋体" w:cs="宋体"/>
                <w:i w:val="0"/>
                <w:color w:val="000000"/>
                <w:sz w:val="20"/>
                <w:szCs w:val="20"/>
                <w:highlight w:val="none"/>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FC8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C92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年度投资</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839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933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216.59</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89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20F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3DF4A">
            <w:pPr>
              <w:jc w:val="center"/>
              <w:rPr>
                <w:rFonts w:hint="eastAsia" w:ascii="宋体" w:hAnsi="宋体" w:eastAsia="宋体" w:cs="宋体"/>
                <w:i w:val="0"/>
                <w:color w:val="000000"/>
                <w:sz w:val="20"/>
                <w:szCs w:val="20"/>
                <w:highlight w:val="none"/>
                <w:u w:val="none"/>
              </w:rPr>
            </w:pPr>
          </w:p>
        </w:tc>
      </w:tr>
      <w:tr w14:paraId="46D15ED6">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09F52C">
            <w:pPr>
              <w:jc w:val="center"/>
              <w:rPr>
                <w:rFonts w:hint="eastAsia" w:ascii="宋体" w:hAnsi="宋体" w:eastAsia="宋体" w:cs="宋体"/>
                <w:i w:val="0"/>
                <w:color w:val="000000"/>
                <w:sz w:val="20"/>
                <w:szCs w:val="20"/>
                <w:highlight w:val="none"/>
                <w:u w:val="none"/>
              </w:rPr>
            </w:pP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C34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1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1300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6B0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农村公路对经济发展的促进作用</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037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530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89C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489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8B436">
            <w:pPr>
              <w:jc w:val="center"/>
              <w:rPr>
                <w:rFonts w:hint="eastAsia" w:ascii="宋体" w:hAnsi="宋体" w:eastAsia="宋体" w:cs="宋体"/>
                <w:i w:val="0"/>
                <w:color w:val="000000"/>
                <w:sz w:val="20"/>
                <w:szCs w:val="20"/>
                <w:highlight w:val="none"/>
                <w:u w:val="none"/>
              </w:rPr>
            </w:pPr>
          </w:p>
        </w:tc>
      </w:tr>
      <w:tr w14:paraId="771B5704">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7CA053">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C6BE4">
            <w:pPr>
              <w:jc w:val="center"/>
              <w:rPr>
                <w:rFonts w:hint="eastAsia" w:ascii="宋体" w:hAnsi="宋体" w:eastAsia="宋体" w:cs="宋体"/>
                <w:i w:val="0"/>
                <w:color w:val="000000"/>
                <w:sz w:val="20"/>
                <w:szCs w:val="20"/>
                <w:highlight w:val="none"/>
                <w:u w:val="none"/>
              </w:rPr>
            </w:pPr>
          </w:p>
        </w:tc>
        <w:tc>
          <w:tcPr>
            <w:tcW w:w="11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8CDD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62D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EC0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7E4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D49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A1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7F64C">
            <w:pPr>
              <w:jc w:val="center"/>
              <w:rPr>
                <w:rFonts w:hint="eastAsia" w:ascii="宋体" w:hAnsi="宋体" w:eastAsia="宋体" w:cs="宋体"/>
                <w:i w:val="0"/>
                <w:color w:val="000000"/>
                <w:sz w:val="20"/>
                <w:szCs w:val="20"/>
                <w:highlight w:val="none"/>
                <w:u w:val="none"/>
              </w:rPr>
            </w:pPr>
          </w:p>
        </w:tc>
      </w:tr>
      <w:tr w14:paraId="6C7E4811">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B06170">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C1095">
            <w:pPr>
              <w:jc w:val="center"/>
              <w:rPr>
                <w:rFonts w:hint="eastAsia" w:ascii="宋体" w:hAnsi="宋体" w:eastAsia="宋体" w:cs="宋体"/>
                <w:i w:val="0"/>
                <w:color w:val="000000"/>
                <w:sz w:val="20"/>
                <w:szCs w:val="20"/>
                <w:highlight w:val="none"/>
                <w:u w:val="none"/>
              </w:rPr>
            </w:pPr>
          </w:p>
        </w:tc>
        <w:tc>
          <w:tcPr>
            <w:tcW w:w="11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2506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AB2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475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6B7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A75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47F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CADC">
            <w:pPr>
              <w:jc w:val="center"/>
              <w:rPr>
                <w:rFonts w:hint="eastAsia" w:ascii="宋体" w:hAnsi="宋体" w:eastAsia="宋体" w:cs="宋体"/>
                <w:i w:val="0"/>
                <w:color w:val="000000"/>
                <w:sz w:val="20"/>
                <w:szCs w:val="20"/>
                <w:highlight w:val="none"/>
                <w:u w:val="none"/>
              </w:rPr>
            </w:pPr>
          </w:p>
        </w:tc>
      </w:tr>
      <w:tr w14:paraId="22F0520C">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C4DF9A">
            <w:pPr>
              <w:jc w:val="center"/>
              <w:rPr>
                <w:rFonts w:hint="eastAsia" w:ascii="宋体" w:hAnsi="宋体" w:eastAsia="宋体" w:cs="宋体"/>
                <w:i w:val="0"/>
                <w:color w:val="000000"/>
                <w:sz w:val="20"/>
                <w:szCs w:val="20"/>
                <w:highlight w:val="none"/>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6CF49">
            <w:pPr>
              <w:jc w:val="center"/>
              <w:rPr>
                <w:rFonts w:hint="eastAsia" w:ascii="宋体" w:hAnsi="宋体" w:eastAsia="宋体" w:cs="宋体"/>
                <w:i w:val="0"/>
                <w:color w:val="000000"/>
                <w:sz w:val="20"/>
                <w:szCs w:val="20"/>
                <w:highlight w:val="none"/>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93D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ACB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农村公路项目适应未来一定时间内农村交通要求</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CFC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174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602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10C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8E9BE">
            <w:pPr>
              <w:jc w:val="center"/>
              <w:rPr>
                <w:rFonts w:hint="eastAsia" w:ascii="宋体" w:hAnsi="宋体" w:eastAsia="宋体" w:cs="宋体"/>
                <w:i w:val="0"/>
                <w:color w:val="000000"/>
                <w:sz w:val="20"/>
                <w:szCs w:val="20"/>
                <w:highlight w:val="none"/>
                <w:u w:val="none"/>
              </w:rPr>
            </w:pPr>
          </w:p>
        </w:tc>
      </w:tr>
      <w:tr w14:paraId="12F9FDE2">
        <w:tblPrEx>
          <w:tblCellMar>
            <w:top w:w="0" w:type="dxa"/>
            <w:left w:w="0" w:type="dxa"/>
            <w:bottom w:w="0" w:type="dxa"/>
            <w:right w:w="0" w:type="dxa"/>
          </w:tblCellMar>
        </w:tblPrEx>
        <w:trPr>
          <w:trHeight w:val="702" w:hRule="atLeast"/>
        </w:trPr>
        <w:tc>
          <w:tcPr>
            <w:tcW w:w="51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060E37E">
            <w:pPr>
              <w:jc w:val="center"/>
              <w:rPr>
                <w:rFonts w:hint="eastAsia" w:ascii="宋体" w:hAnsi="宋体" w:eastAsia="宋体" w:cs="宋体"/>
                <w:i w:val="0"/>
                <w:color w:val="000000"/>
                <w:sz w:val="20"/>
                <w:szCs w:val="20"/>
                <w:highlight w:val="none"/>
                <w:u w:val="none"/>
              </w:rPr>
            </w:pPr>
          </w:p>
        </w:tc>
        <w:tc>
          <w:tcPr>
            <w:tcW w:w="58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0771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93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3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12D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0405">
            <w:pPr>
              <w:keepNext w:val="0"/>
              <w:keepLines w:val="0"/>
              <w:widowControl/>
              <w:suppressLineNumbers w:val="0"/>
              <w:jc w:val="center"/>
              <w:textAlignment w:val="center"/>
              <w:rPr>
                <w:rFonts w:ascii="宋体" w:hAnsi="宋体" w:eastAsia="宋体" w:cs="宋体"/>
                <w:i w:val="0"/>
                <w:color w:val="000000"/>
                <w:sz w:val="20"/>
                <w:szCs w:val="20"/>
                <w:highlight w:val="none"/>
                <w:u w:val="none"/>
              </w:rPr>
            </w:pPr>
            <w:r>
              <w:rPr>
                <w:rStyle w:val="15"/>
                <w:highlight w:val="none"/>
                <w:lang w:val="en-US" w:eastAsia="zh-CN" w:bidi="ar"/>
              </w:rPr>
              <w:t>≧</w:t>
            </w:r>
            <w:r>
              <w:rPr>
                <w:rStyle w:val="16"/>
                <w:highlight w:val="none"/>
                <w:lang w:val="en-US" w:eastAsia="zh-CN" w:bidi="ar"/>
              </w:rPr>
              <w:t>90%</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B1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CEA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639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A8F2A">
            <w:pPr>
              <w:jc w:val="center"/>
              <w:rPr>
                <w:rFonts w:hint="eastAsia" w:ascii="宋体" w:hAnsi="宋体" w:eastAsia="宋体" w:cs="宋体"/>
                <w:i w:val="0"/>
                <w:color w:val="000000"/>
                <w:sz w:val="20"/>
                <w:szCs w:val="20"/>
                <w:highlight w:val="none"/>
                <w:u w:val="none"/>
              </w:rPr>
            </w:pPr>
          </w:p>
        </w:tc>
      </w:tr>
      <w:tr w14:paraId="6C3DD8CF">
        <w:tblPrEx>
          <w:tblCellMar>
            <w:top w:w="0" w:type="dxa"/>
            <w:left w:w="0" w:type="dxa"/>
            <w:bottom w:w="0" w:type="dxa"/>
            <w:right w:w="0" w:type="dxa"/>
          </w:tblCellMar>
        </w:tblPrEx>
        <w:trPr>
          <w:trHeight w:val="522" w:hRule="atLeast"/>
        </w:trPr>
        <w:tc>
          <w:tcPr>
            <w:tcW w:w="58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D9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FFB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327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F018A">
            <w:pPr>
              <w:jc w:val="center"/>
              <w:rPr>
                <w:rFonts w:hint="eastAsia" w:ascii="宋体" w:hAnsi="宋体" w:eastAsia="宋体" w:cs="宋体"/>
                <w:i w:val="0"/>
                <w:color w:val="000000"/>
                <w:sz w:val="20"/>
                <w:szCs w:val="20"/>
                <w:highlight w:val="none"/>
                <w:u w:val="none"/>
              </w:rPr>
            </w:pPr>
          </w:p>
        </w:tc>
      </w:tr>
    </w:tbl>
    <w:p w14:paraId="28FE4B4E">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2.吉木萨尔县至大河沿镇公路建设</w:t>
      </w:r>
      <w:r>
        <w:rPr>
          <w:rFonts w:hint="eastAsia" w:ascii="仿宋_GB2312" w:eastAsia="仿宋_GB2312"/>
          <w:sz w:val="32"/>
          <w:szCs w:val="32"/>
          <w:highlight w:val="none"/>
        </w:rPr>
        <w:t>项目　</w:t>
      </w:r>
    </w:p>
    <w:tbl>
      <w:tblPr>
        <w:tblStyle w:val="9"/>
        <w:tblW w:w="8336" w:type="dxa"/>
        <w:tblInd w:w="0" w:type="dxa"/>
        <w:shd w:val="clear" w:color="auto" w:fill="auto"/>
        <w:tblLayout w:type="fixed"/>
        <w:tblCellMar>
          <w:top w:w="0" w:type="dxa"/>
          <w:left w:w="0" w:type="dxa"/>
          <w:bottom w:w="0" w:type="dxa"/>
          <w:right w:w="0" w:type="dxa"/>
        </w:tblCellMar>
      </w:tblPr>
      <w:tblGrid>
        <w:gridCol w:w="517"/>
        <w:gridCol w:w="662"/>
        <w:gridCol w:w="864"/>
        <w:gridCol w:w="732"/>
        <w:gridCol w:w="812"/>
        <w:gridCol w:w="255"/>
        <w:gridCol w:w="1017"/>
        <w:gridCol w:w="1015"/>
        <w:gridCol w:w="253"/>
        <w:gridCol w:w="385"/>
        <w:gridCol w:w="467"/>
        <w:gridCol w:w="112"/>
        <w:gridCol w:w="640"/>
        <w:gridCol w:w="605"/>
      </w:tblGrid>
      <w:tr w14:paraId="1D4E0919">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0BF2C2B1">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7E0EEEBF">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23E988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793F489D">
        <w:tblPrEx>
          <w:tblCellMar>
            <w:top w:w="0" w:type="dxa"/>
            <w:left w:w="0" w:type="dxa"/>
            <w:bottom w:w="0" w:type="dxa"/>
            <w:right w:w="0" w:type="dxa"/>
          </w:tblCellMar>
        </w:tblPrEx>
        <w:trPr>
          <w:trHeight w:val="31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9A8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15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C6D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吉木萨尔县至大河沿镇公路建设项目</w:t>
            </w:r>
          </w:p>
        </w:tc>
      </w:tr>
      <w:tr w14:paraId="343EA702">
        <w:tblPrEx>
          <w:tblCellMar>
            <w:top w:w="0" w:type="dxa"/>
            <w:left w:w="0" w:type="dxa"/>
            <w:bottom w:w="0" w:type="dxa"/>
            <w:right w:w="0" w:type="dxa"/>
          </w:tblCellMar>
        </w:tblPrEx>
        <w:trPr>
          <w:trHeight w:val="319" w:hRule="atLeast"/>
        </w:trPr>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C7F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68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783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5BE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2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9A7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54A7F0EB">
        <w:tblPrEx>
          <w:tblCellMar>
            <w:top w:w="0" w:type="dxa"/>
            <w:left w:w="0" w:type="dxa"/>
            <w:bottom w:w="0" w:type="dxa"/>
            <w:right w:w="0" w:type="dxa"/>
          </w:tblCellMar>
        </w:tblPrEx>
        <w:trPr>
          <w:trHeight w:val="319" w:hRule="atLeast"/>
        </w:trPr>
        <w:tc>
          <w:tcPr>
            <w:tcW w:w="11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465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5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BBB40">
            <w:pPr>
              <w:jc w:val="center"/>
              <w:rPr>
                <w:rFonts w:hint="eastAsia" w:ascii="宋体" w:hAnsi="宋体" w:eastAsia="宋体" w:cs="宋体"/>
                <w:i w:val="0"/>
                <w:color w:val="000000"/>
                <w:sz w:val="20"/>
                <w:szCs w:val="20"/>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7C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2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101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75C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6BB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794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F21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17CB8EEC">
        <w:tblPrEx>
          <w:tblCellMar>
            <w:top w:w="0" w:type="dxa"/>
            <w:left w:w="0" w:type="dxa"/>
            <w:bottom w:w="0" w:type="dxa"/>
            <w:right w:w="0" w:type="dxa"/>
          </w:tblCellMar>
        </w:tblPrEx>
        <w:trPr>
          <w:trHeight w:val="31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6B7D">
            <w:pPr>
              <w:jc w:val="center"/>
              <w:rPr>
                <w:rFonts w:hint="eastAsia" w:ascii="宋体" w:hAnsi="宋体" w:eastAsia="宋体" w:cs="宋体"/>
                <w:i w:val="0"/>
                <w:color w:val="000000"/>
                <w:sz w:val="20"/>
                <w:szCs w:val="20"/>
                <w:highlight w:val="none"/>
                <w:u w:val="none"/>
              </w:rPr>
            </w:pPr>
          </w:p>
        </w:tc>
        <w:tc>
          <w:tcPr>
            <w:tcW w:w="15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0F28B">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50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12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EB3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2CB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43F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A6E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77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10697D64">
        <w:tblPrEx>
          <w:tblCellMar>
            <w:top w:w="0" w:type="dxa"/>
            <w:left w:w="0" w:type="dxa"/>
            <w:bottom w:w="0" w:type="dxa"/>
            <w:right w:w="0" w:type="dxa"/>
          </w:tblCellMar>
        </w:tblPrEx>
        <w:trPr>
          <w:trHeight w:val="31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6571D">
            <w:pPr>
              <w:jc w:val="center"/>
              <w:rPr>
                <w:rFonts w:hint="eastAsia" w:ascii="宋体" w:hAnsi="宋体" w:eastAsia="宋体" w:cs="宋体"/>
                <w:i w:val="0"/>
                <w:color w:val="000000"/>
                <w:sz w:val="20"/>
                <w:szCs w:val="20"/>
                <w:highlight w:val="none"/>
                <w:u w:val="none"/>
              </w:rPr>
            </w:pPr>
          </w:p>
        </w:tc>
        <w:tc>
          <w:tcPr>
            <w:tcW w:w="15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801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A2D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12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4C6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B3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15.00 </w:t>
            </w:r>
          </w:p>
        </w:tc>
        <w:tc>
          <w:tcPr>
            <w:tcW w:w="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C3B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798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31B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601E3E4">
        <w:tblPrEx>
          <w:tblCellMar>
            <w:top w:w="0" w:type="dxa"/>
            <w:left w:w="0" w:type="dxa"/>
            <w:bottom w:w="0" w:type="dxa"/>
            <w:right w:w="0" w:type="dxa"/>
          </w:tblCellMar>
        </w:tblPrEx>
        <w:trPr>
          <w:trHeight w:val="31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78C4">
            <w:pPr>
              <w:jc w:val="center"/>
              <w:rPr>
                <w:rFonts w:hint="eastAsia" w:ascii="宋体" w:hAnsi="宋体" w:eastAsia="宋体" w:cs="宋体"/>
                <w:i w:val="0"/>
                <w:color w:val="000000"/>
                <w:sz w:val="20"/>
                <w:szCs w:val="20"/>
                <w:highlight w:val="none"/>
                <w:u w:val="none"/>
              </w:rPr>
            </w:pPr>
          </w:p>
        </w:tc>
        <w:tc>
          <w:tcPr>
            <w:tcW w:w="15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146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96087">
            <w:pPr>
              <w:jc w:val="center"/>
              <w:rPr>
                <w:rFonts w:hint="eastAsia" w:ascii="宋体" w:hAnsi="宋体" w:eastAsia="宋体" w:cs="宋体"/>
                <w:i w:val="0"/>
                <w:color w:val="000000"/>
                <w:sz w:val="20"/>
                <w:szCs w:val="20"/>
                <w:highlight w:val="none"/>
                <w:u w:val="none"/>
              </w:rPr>
            </w:pPr>
          </w:p>
        </w:tc>
        <w:tc>
          <w:tcPr>
            <w:tcW w:w="12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92972">
            <w:pPr>
              <w:jc w:val="center"/>
              <w:rPr>
                <w:rFonts w:hint="eastAsia" w:ascii="宋体" w:hAnsi="宋体" w:eastAsia="宋体" w:cs="宋体"/>
                <w:i w:val="0"/>
                <w:color w:val="000000"/>
                <w:sz w:val="20"/>
                <w:szCs w:val="20"/>
                <w:highlight w:val="none"/>
                <w:u w:val="none"/>
              </w:rPr>
            </w:pP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77E7B">
            <w:pPr>
              <w:jc w:val="center"/>
              <w:rPr>
                <w:rFonts w:hint="eastAsia" w:ascii="宋体" w:hAnsi="宋体" w:eastAsia="宋体" w:cs="宋体"/>
                <w:i w:val="0"/>
                <w:color w:val="000000"/>
                <w:sz w:val="20"/>
                <w:szCs w:val="20"/>
                <w:highlight w:val="none"/>
                <w:u w:val="none"/>
              </w:rPr>
            </w:pPr>
          </w:p>
        </w:tc>
        <w:tc>
          <w:tcPr>
            <w:tcW w:w="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868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CE686">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F44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33312D7">
        <w:tblPrEx>
          <w:tblCellMar>
            <w:top w:w="0" w:type="dxa"/>
            <w:left w:w="0" w:type="dxa"/>
            <w:bottom w:w="0" w:type="dxa"/>
            <w:right w:w="0" w:type="dxa"/>
          </w:tblCellMar>
        </w:tblPrEx>
        <w:trPr>
          <w:trHeight w:val="319" w:hRule="atLeast"/>
        </w:trPr>
        <w:tc>
          <w:tcPr>
            <w:tcW w:w="11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22016">
            <w:pPr>
              <w:jc w:val="center"/>
              <w:rPr>
                <w:rFonts w:hint="eastAsia" w:ascii="宋体" w:hAnsi="宋体" w:eastAsia="宋体" w:cs="宋体"/>
                <w:i w:val="0"/>
                <w:color w:val="000000"/>
                <w:sz w:val="20"/>
                <w:szCs w:val="20"/>
                <w:highlight w:val="none"/>
                <w:u w:val="none"/>
              </w:rPr>
            </w:pPr>
          </w:p>
        </w:tc>
        <w:tc>
          <w:tcPr>
            <w:tcW w:w="15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233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79566">
            <w:pPr>
              <w:jc w:val="center"/>
              <w:rPr>
                <w:rFonts w:hint="eastAsia" w:ascii="宋体" w:hAnsi="宋体" w:eastAsia="宋体" w:cs="宋体"/>
                <w:i w:val="0"/>
                <w:color w:val="000000"/>
                <w:sz w:val="20"/>
                <w:szCs w:val="20"/>
                <w:highlight w:val="none"/>
                <w:u w:val="none"/>
              </w:rPr>
            </w:pPr>
          </w:p>
        </w:tc>
        <w:tc>
          <w:tcPr>
            <w:tcW w:w="12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191D6">
            <w:pPr>
              <w:jc w:val="center"/>
              <w:rPr>
                <w:rFonts w:hint="eastAsia" w:ascii="宋体" w:hAnsi="宋体" w:eastAsia="宋体" w:cs="宋体"/>
                <w:i w:val="0"/>
                <w:color w:val="000000"/>
                <w:sz w:val="20"/>
                <w:szCs w:val="20"/>
                <w:highlight w:val="none"/>
                <w:u w:val="none"/>
              </w:rPr>
            </w:pPr>
          </w:p>
        </w:tc>
        <w:tc>
          <w:tcPr>
            <w:tcW w:w="12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A63EF">
            <w:pPr>
              <w:jc w:val="center"/>
              <w:rPr>
                <w:rFonts w:hint="eastAsia" w:ascii="宋体" w:hAnsi="宋体" w:eastAsia="宋体" w:cs="宋体"/>
                <w:i w:val="0"/>
                <w:color w:val="000000"/>
                <w:sz w:val="20"/>
                <w:szCs w:val="20"/>
                <w:highlight w:val="none"/>
                <w:u w:val="none"/>
              </w:rPr>
            </w:pPr>
          </w:p>
        </w:tc>
        <w:tc>
          <w:tcPr>
            <w:tcW w:w="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42D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3270B">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AD2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F5225CD">
        <w:tblPrEx>
          <w:tblCellMar>
            <w:top w:w="0" w:type="dxa"/>
            <w:left w:w="0" w:type="dxa"/>
            <w:bottom w:w="0" w:type="dxa"/>
            <w:right w:w="0" w:type="dxa"/>
          </w:tblCellMar>
        </w:tblPrEx>
        <w:trPr>
          <w:trHeight w:val="319" w:hRule="atLeast"/>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098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18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47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FB5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70DC3A3A">
        <w:tblPrEx>
          <w:tblCellMar>
            <w:top w:w="0" w:type="dxa"/>
            <w:left w:w="0" w:type="dxa"/>
            <w:bottom w:w="0" w:type="dxa"/>
            <w:right w:w="0" w:type="dxa"/>
          </w:tblCellMar>
        </w:tblPrEx>
        <w:trPr>
          <w:trHeight w:val="1035"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4CFEA">
            <w:pPr>
              <w:jc w:val="center"/>
              <w:rPr>
                <w:rFonts w:hint="eastAsia" w:ascii="宋体" w:hAnsi="宋体" w:eastAsia="宋体" w:cs="宋体"/>
                <w:i w:val="0"/>
                <w:color w:val="000000"/>
                <w:sz w:val="20"/>
                <w:szCs w:val="20"/>
                <w:highlight w:val="none"/>
                <w:u w:val="none"/>
              </w:rPr>
            </w:pPr>
          </w:p>
        </w:tc>
        <w:tc>
          <w:tcPr>
            <w:tcW w:w="434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767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完成吉木萨尔县至大河沿镇公路建设项目前期手续</w:t>
            </w:r>
          </w:p>
        </w:tc>
        <w:tc>
          <w:tcPr>
            <w:tcW w:w="347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01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已完成吉木萨尔县至大河沿镇公路建设项目前期手续</w:t>
            </w:r>
          </w:p>
        </w:tc>
      </w:tr>
      <w:tr w14:paraId="4B52E595">
        <w:tblPrEx>
          <w:tblCellMar>
            <w:top w:w="0" w:type="dxa"/>
            <w:left w:w="0" w:type="dxa"/>
            <w:bottom w:w="0" w:type="dxa"/>
            <w:right w:w="0" w:type="dxa"/>
          </w:tblCellMar>
        </w:tblPrEx>
        <w:trPr>
          <w:trHeight w:val="319" w:hRule="atLeast"/>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2FF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1D7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1F7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79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D07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6E4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037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A70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37A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A7B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277065DB">
        <w:tblPrEx>
          <w:tblCellMar>
            <w:top w:w="0" w:type="dxa"/>
            <w:left w:w="0" w:type="dxa"/>
            <w:bottom w:w="0" w:type="dxa"/>
            <w:right w:w="0" w:type="dxa"/>
          </w:tblCellMar>
        </w:tblPrEx>
        <w:trPr>
          <w:trHeight w:val="31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9C7C">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90A45">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D1020">
            <w:pPr>
              <w:jc w:val="center"/>
              <w:rPr>
                <w:rFonts w:hint="eastAsia" w:ascii="宋体" w:hAnsi="宋体" w:eastAsia="宋体" w:cs="宋体"/>
                <w:i w:val="0"/>
                <w:color w:val="000000"/>
                <w:sz w:val="20"/>
                <w:szCs w:val="20"/>
                <w:highlight w:val="none"/>
                <w:u w:val="none"/>
              </w:rPr>
            </w:pPr>
          </w:p>
        </w:tc>
        <w:tc>
          <w:tcPr>
            <w:tcW w:w="179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1FC9B">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31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D91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36858">
            <w:pPr>
              <w:jc w:val="center"/>
              <w:rPr>
                <w:rFonts w:hint="eastAsia" w:ascii="宋体" w:hAnsi="宋体" w:eastAsia="宋体" w:cs="宋体"/>
                <w:i w:val="0"/>
                <w:color w:val="000000"/>
                <w:sz w:val="20"/>
                <w:szCs w:val="20"/>
                <w:highlight w:val="none"/>
                <w:u w:val="none"/>
              </w:rPr>
            </w:pPr>
          </w:p>
        </w:tc>
        <w:tc>
          <w:tcPr>
            <w:tcW w:w="5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9F19C">
            <w:pPr>
              <w:jc w:val="center"/>
              <w:rPr>
                <w:rFonts w:hint="eastAsia" w:ascii="宋体" w:hAnsi="宋体" w:eastAsia="宋体" w:cs="宋体"/>
                <w:i w:val="0"/>
                <w:color w:val="000000"/>
                <w:sz w:val="20"/>
                <w:szCs w:val="20"/>
                <w:highlight w:val="none"/>
                <w:u w:val="none"/>
              </w:rPr>
            </w:pPr>
          </w:p>
        </w:tc>
        <w:tc>
          <w:tcPr>
            <w:tcW w:w="12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2F2B3">
            <w:pPr>
              <w:jc w:val="center"/>
              <w:rPr>
                <w:rFonts w:hint="eastAsia" w:ascii="宋体" w:hAnsi="宋体" w:eastAsia="宋体" w:cs="宋体"/>
                <w:i w:val="0"/>
                <w:color w:val="000000"/>
                <w:sz w:val="20"/>
                <w:szCs w:val="20"/>
                <w:highlight w:val="none"/>
                <w:u w:val="none"/>
              </w:rPr>
            </w:pPr>
          </w:p>
        </w:tc>
      </w:tr>
      <w:tr w14:paraId="7DC997A9">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C3C41">
            <w:pPr>
              <w:jc w:val="center"/>
              <w:rPr>
                <w:rFonts w:hint="eastAsia" w:ascii="宋体" w:hAnsi="宋体" w:eastAsia="宋体" w:cs="宋体"/>
                <w:i w:val="0"/>
                <w:color w:val="000000"/>
                <w:sz w:val="20"/>
                <w:szCs w:val="20"/>
                <w:highlight w:val="none"/>
                <w:u w:val="none"/>
              </w:rPr>
            </w:pP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6F1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AC44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2B4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公路建设工程长度</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357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B4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53E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FAC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52BBA">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43CC">
            <w:pPr>
              <w:jc w:val="center"/>
              <w:rPr>
                <w:rFonts w:hint="eastAsia" w:ascii="宋体" w:hAnsi="宋体" w:eastAsia="宋体" w:cs="宋体"/>
                <w:i w:val="0"/>
                <w:color w:val="000000"/>
                <w:sz w:val="20"/>
                <w:szCs w:val="20"/>
                <w:highlight w:val="none"/>
                <w:u w:val="none"/>
              </w:rPr>
            </w:pPr>
          </w:p>
        </w:tc>
      </w:tr>
      <w:tr w14:paraId="4F01B8F7">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38AB">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1A0EF">
            <w:pPr>
              <w:jc w:val="center"/>
              <w:rPr>
                <w:rFonts w:hint="eastAsia" w:ascii="宋体" w:hAnsi="宋体" w:eastAsia="宋体" w:cs="宋体"/>
                <w:i w:val="0"/>
                <w:color w:val="000000"/>
                <w:sz w:val="20"/>
                <w:szCs w:val="20"/>
                <w:highlight w:val="none"/>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04E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E85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720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DAB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2FE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954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BD49">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384DE">
            <w:pPr>
              <w:jc w:val="center"/>
              <w:rPr>
                <w:rFonts w:hint="eastAsia" w:ascii="宋体" w:hAnsi="宋体" w:eastAsia="宋体" w:cs="宋体"/>
                <w:i w:val="0"/>
                <w:color w:val="000000"/>
                <w:sz w:val="20"/>
                <w:szCs w:val="20"/>
                <w:highlight w:val="none"/>
                <w:u w:val="none"/>
              </w:rPr>
            </w:pPr>
          </w:p>
        </w:tc>
      </w:tr>
      <w:tr w14:paraId="20289B1C">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20D97">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4D697">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DAAC1">
            <w:pPr>
              <w:jc w:val="center"/>
              <w:rPr>
                <w:rFonts w:hint="eastAsia" w:ascii="宋体" w:hAnsi="宋体" w:eastAsia="宋体" w:cs="宋体"/>
                <w:i w:val="0"/>
                <w:color w:val="000000"/>
                <w:sz w:val="20"/>
                <w:szCs w:val="20"/>
                <w:highlight w:val="none"/>
                <w:u w:val="none"/>
              </w:rPr>
            </w:pP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061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道路设计、建设管理达标率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96A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465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1CA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560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81605">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8D919">
            <w:pPr>
              <w:jc w:val="center"/>
              <w:rPr>
                <w:rFonts w:hint="eastAsia" w:ascii="宋体" w:hAnsi="宋体" w:eastAsia="宋体" w:cs="宋体"/>
                <w:i w:val="0"/>
                <w:color w:val="000000"/>
                <w:sz w:val="20"/>
                <w:szCs w:val="20"/>
                <w:highlight w:val="none"/>
                <w:u w:val="none"/>
              </w:rPr>
            </w:pPr>
          </w:p>
        </w:tc>
      </w:tr>
      <w:tr w14:paraId="24FF3B5D">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333D3">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D0FA1">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7172E">
            <w:pPr>
              <w:jc w:val="center"/>
              <w:rPr>
                <w:rFonts w:hint="eastAsia" w:ascii="宋体" w:hAnsi="宋体" w:eastAsia="宋体" w:cs="宋体"/>
                <w:i w:val="0"/>
                <w:color w:val="000000"/>
                <w:sz w:val="20"/>
                <w:szCs w:val="20"/>
                <w:highlight w:val="none"/>
                <w:u w:val="none"/>
              </w:rPr>
            </w:pP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EF3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4A1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6A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F85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8B9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AF288">
            <w:pP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FD5A6">
            <w:pPr>
              <w:jc w:val="center"/>
              <w:rPr>
                <w:rFonts w:hint="eastAsia" w:ascii="宋体" w:hAnsi="宋体" w:eastAsia="宋体" w:cs="宋体"/>
                <w:i w:val="0"/>
                <w:color w:val="000000"/>
                <w:sz w:val="20"/>
                <w:szCs w:val="20"/>
                <w:highlight w:val="none"/>
                <w:u w:val="none"/>
              </w:rPr>
            </w:pPr>
          </w:p>
        </w:tc>
      </w:tr>
      <w:tr w14:paraId="6D7ABAD2">
        <w:tblPrEx>
          <w:tblCellMar>
            <w:top w:w="0" w:type="dxa"/>
            <w:left w:w="0" w:type="dxa"/>
            <w:bottom w:w="0" w:type="dxa"/>
            <w:right w:w="0" w:type="dxa"/>
          </w:tblCellMar>
        </w:tblPrEx>
        <w:trPr>
          <w:trHeight w:val="499"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2CF05">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E3768">
            <w:pPr>
              <w:jc w:val="center"/>
              <w:rPr>
                <w:rFonts w:hint="eastAsia" w:ascii="宋体" w:hAnsi="宋体" w:eastAsia="宋体" w:cs="宋体"/>
                <w:i w:val="0"/>
                <w:color w:val="000000"/>
                <w:sz w:val="20"/>
                <w:szCs w:val="20"/>
                <w:highlight w:val="none"/>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35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98B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工程当年及时完工率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31E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D06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1CF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968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862E3">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52B12">
            <w:pPr>
              <w:jc w:val="center"/>
              <w:rPr>
                <w:rFonts w:hint="eastAsia" w:ascii="宋体" w:hAnsi="宋体" w:eastAsia="宋体" w:cs="宋体"/>
                <w:i w:val="0"/>
                <w:color w:val="000000"/>
                <w:sz w:val="20"/>
                <w:szCs w:val="20"/>
                <w:highlight w:val="none"/>
                <w:u w:val="none"/>
              </w:rPr>
            </w:pPr>
          </w:p>
        </w:tc>
      </w:tr>
      <w:tr w14:paraId="6627481C">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69D4D">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407CF">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E8AF">
            <w:pPr>
              <w:jc w:val="center"/>
              <w:rPr>
                <w:rFonts w:hint="eastAsia" w:ascii="宋体" w:hAnsi="宋体" w:eastAsia="宋体" w:cs="宋体"/>
                <w:i w:val="0"/>
                <w:color w:val="000000"/>
                <w:sz w:val="20"/>
                <w:szCs w:val="20"/>
                <w:highlight w:val="none"/>
                <w:u w:val="none"/>
              </w:rPr>
            </w:pP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258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项目款项按合同及时支付率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85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580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5CE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E79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6EDBA">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1B09">
            <w:pPr>
              <w:jc w:val="center"/>
              <w:rPr>
                <w:rFonts w:hint="eastAsia" w:ascii="宋体" w:hAnsi="宋体" w:eastAsia="宋体" w:cs="宋体"/>
                <w:i w:val="0"/>
                <w:color w:val="000000"/>
                <w:sz w:val="20"/>
                <w:szCs w:val="20"/>
                <w:highlight w:val="none"/>
                <w:u w:val="none"/>
              </w:rPr>
            </w:pPr>
          </w:p>
        </w:tc>
      </w:tr>
      <w:tr w14:paraId="534E8ADC">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04E22">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9F7DE">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C80F9">
            <w:pPr>
              <w:jc w:val="center"/>
              <w:rPr>
                <w:rFonts w:hint="eastAsia" w:ascii="宋体" w:hAnsi="宋体" w:eastAsia="宋体" w:cs="宋体"/>
                <w:i w:val="0"/>
                <w:color w:val="000000"/>
                <w:sz w:val="20"/>
                <w:szCs w:val="20"/>
                <w:highlight w:val="none"/>
                <w:u w:val="none"/>
              </w:rPr>
            </w:pP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5A9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工程开工时间</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FA2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7"/>
                <w:highlight w:val="none"/>
                <w:lang w:val="en-US" w:eastAsia="zh-CN" w:bidi="ar"/>
              </w:rPr>
              <w:t>2019</w:t>
            </w:r>
            <w:r>
              <w:rPr>
                <w:rFonts w:hint="eastAsia" w:ascii="宋体" w:hAnsi="宋体" w:eastAsia="宋体" w:cs="宋体"/>
                <w:i w:val="0"/>
                <w:color w:val="000000"/>
                <w:kern w:val="0"/>
                <w:sz w:val="20"/>
                <w:szCs w:val="20"/>
                <w:highlight w:val="none"/>
                <w:u w:val="none"/>
                <w:lang w:val="en-US" w:eastAsia="zh-CN" w:bidi="ar"/>
              </w:rPr>
              <w:t>年10月开工建设</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622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7"/>
                <w:highlight w:val="none"/>
                <w:lang w:val="en-US" w:eastAsia="zh-CN" w:bidi="ar"/>
              </w:rPr>
              <w:t>2019</w:t>
            </w:r>
            <w:r>
              <w:rPr>
                <w:rFonts w:hint="eastAsia" w:ascii="宋体" w:hAnsi="宋体" w:eastAsia="宋体" w:cs="宋体"/>
                <w:i w:val="0"/>
                <w:color w:val="000000"/>
                <w:kern w:val="0"/>
                <w:sz w:val="20"/>
                <w:szCs w:val="20"/>
                <w:highlight w:val="none"/>
                <w:u w:val="none"/>
                <w:lang w:val="en-US" w:eastAsia="zh-CN" w:bidi="ar"/>
              </w:rPr>
              <w:t>年10月开工建设</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E36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D7D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FA1B2">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234FA">
            <w:pPr>
              <w:jc w:val="center"/>
              <w:rPr>
                <w:rFonts w:hint="eastAsia" w:ascii="宋体" w:hAnsi="宋体" w:eastAsia="宋体" w:cs="宋体"/>
                <w:i w:val="0"/>
                <w:color w:val="000000"/>
                <w:sz w:val="20"/>
                <w:szCs w:val="20"/>
                <w:highlight w:val="none"/>
                <w:u w:val="none"/>
              </w:rPr>
            </w:pPr>
          </w:p>
        </w:tc>
      </w:tr>
      <w:tr w14:paraId="0473A9DA">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7B2DD">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07175">
            <w:pPr>
              <w:jc w:val="center"/>
              <w:rPr>
                <w:rFonts w:hint="eastAsia" w:ascii="宋体" w:hAnsi="宋体" w:eastAsia="宋体" w:cs="宋体"/>
                <w:i w:val="0"/>
                <w:color w:val="000000"/>
                <w:sz w:val="20"/>
                <w:szCs w:val="20"/>
                <w:highlight w:val="none"/>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1A8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1D9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公路建设工程平均建造</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C5B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E61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CE1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F4B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9B5B1">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594C7">
            <w:pPr>
              <w:jc w:val="center"/>
              <w:rPr>
                <w:rFonts w:hint="eastAsia" w:ascii="宋体" w:hAnsi="宋体" w:eastAsia="宋体" w:cs="宋体"/>
                <w:i w:val="0"/>
                <w:color w:val="000000"/>
                <w:sz w:val="20"/>
                <w:szCs w:val="20"/>
                <w:highlight w:val="none"/>
                <w:u w:val="none"/>
              </w:rPr>
            </w:pPr>
          </w:p>
        </w:tc>
      </w:tr>
      <w:tr w14:paraId="49417D93">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00829">
            <w:pPr>
              <w:jc w:val="center"/>
              <w:rPr>
                <w:rFonts w:hint="eastAsia" w:ascii="宋体" w:hAnsi="宋体" w:eastAsia="宋体" w:cs="宋体"/>
                <w:i w:val="0"/>
                <w:color w:val="000000"/>
                <w:sz w:val="20"/>
                <w:szCs w:val="20"/>
                <w:highlight w:val="none"/>
                <w:u w:val="none"/>
              </w:rPr>
            </w:pP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52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EA6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E26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为公路沿线居民带来经济利益流入</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73E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850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46FA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B39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04D36">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B7873">
            <w:pPr>
              <w:jc w:val="center"/>
              <w:rPr>
                <w:rFonts w:hint="eastAsia" w:ascii="宋体" w:hAnsi="宋体" w:eastAsia="宋体" w:cs="宋体"/>
                <w:i w:val="0"/>
                <w:color w:val="000000"/>
                <w:sz w:val="20"/>
                <w:szCs w:val="20"/>
                <w:highlight w:val="none"/>
                <w:u w:val="none"/>
              </w:rPr>
            </w:pPr>
          </w:p>
        </w:tc>
      </w:tr>
      <w:tr w14:paraId="42A12B95">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08BD8">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C3AE9">
            <w:pPr>
              <w:jc w:val="center"/>
              <w:rPr>
                <w:rFonts w:hint="eastAsia" w:ascii="宋体" w:hAnsi="宋体" w:eastAsia="宋体" w:cs="宋体"/>
                <w:i w:val="0"/>
                <w:color w:val="000000"/>
                <w:sz w:val="20"/>
                <w:szCs w:val="20"/>
                <w:highlight w:val="none"/>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48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441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大河沿公路建设项目实施受益人口</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152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F47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41A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259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920D5">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527C">
            <w:pPr>
              <w:jc w:val="center"/>
              <w:rPr>
                <w:rFonts w:hint="eastAsia" w:ascii="宋体" w:hAnsi="宋体" w:eastAsia="宋体" w:cs="宋体"/>
                <w:i w:val="0"/>
                <w:color w:val="000000"/>
                <w:sz w:val="20"/>
                <w:szCs w:val="20"/>
                <w:highlight w:val="none"/>
                <w:u w:val="none"/>
              </w:rPr>
            </w:pPr>
          </w:p>
        </w:tc>
      </w:tr>
      <w:tr w14:paraId="07A7ED44">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4C437">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88D17">
            <w:pPr>
              <w:jc w:val="center"/>
              <w:rPr>
                <w:rFonts w:hint="eastAsia" w:ascii="宋体" w:hAnsi="宋体" w:eastAsia="宋体" w:cs="宋体"/>
                <w:i w:val="0"/>
                <w:color w:val="000000"/>
                <w:sz w:val="20"/>
                <w:szCs w:val="20"/>
                <w:highlight w:val="none"/>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B4A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48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改善道路沿线居民生活环境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97E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893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99C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170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0DB81">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04E4">
            <w:pPr>
              <w:jc w:val="center"/>
              <w:rPr>
                <w:rFonts w:hint="eastAsia" w:ascii="宋体" w:hAnsi="宋体" w:eastAsia="宋体" w:cs="宋体"/>
                <w:i w:val="0"/>
                <w:color w:val="000000"/>
                <w:sz w:val="20"/>
                <w:szCs w:val="20"/>
                <w:highlight w:val="none"/>
                <w:u w:val="none"/>
              </w:rPr>
            </w:pPr>
          </w:p>
        </w:tc>
      </w:tr>
      <w:tr w14:paraId="727A1D54">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AA1AC">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0C2CC">
            <w:pPr>
              <w:jc w:val="center"/>
              <w:rPr>
                <w:rFonts w:hint="eastAsia" w:ascii="宋体" w:hAnsi="宋体" w:eastAsia="宋体" w:cs="宋体"/>
                <w:i w:val="0"/>
                <w:color w:val="000000"/>
                <w:sz w:val="20"/>
                <w:szCs w:val="20"/>
                <w:highlight w:val="none"/>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2CE85">
            <w:pPr>
              <w:jc w:val="center"/>
              <w:rPr>
                <w:rFonts w:hint="eastAsia" w:ascii="宋体" w:hAnsi="宋体" w:eastAsia="宋体" w:cs="宋体"/>
                <w:i w:val="0"/>
                <w:color w:val="000000"/>
                <w:sz w:val="20"/>
                <w:szCs w:val="20"/>
                <w:highlight w:val="none"/>
                <w:u w:val="none"/>
              </w:rPr>
            </w:pP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863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美化道路环境</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F54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2D6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63B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C8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F3586">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9D555">
            <w:pPr>
              <w:jc w:val="center"/>
              <w:rPr>
                <w:rFonts w:hint="eastAsia" w:ascii="宋体" w:hAnsi="宋体" w:eastAsia="宋体" w:cs="宋体"/>
                <w:i w:val="0"/>
                <w:color w:val="000000"/>
                <w:sz w:val="20"/>
                <w:szCs w:val="20"/>
                <w:highlight w:val="none"/>
                <w:u w:val="none"/>
              </w:rPr>
            </w:pPr>
          </w:p>
        </w:tc>
      </w:tr>
      <w:tr w14:paraId="764D4305">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D87E3">
            <w:pPr>
              <w:jc w:val="center"/>
              <w:rPr>
                <w:rFonts w:hint="eastAsia" w:ascii="宋体" w:hAnsi="宋体" w:eastAsia="宋体" w:cs="宋体"/>
                <w:i w:val="0"/>
                <w:color w:val="000000"/>
                <w:sz w:val="20"/>
                <w:szCs w:val="20"/>
                <w:highlight w:val="none"/>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73AA6">
            <w:pPr>
              <w:jc w:val="center"/>
              <w:rPr>
                <w:rFonts w:hint="eastAsia" w:ascii="宋体" w:hAnsi="宋体" w:eastAsia="宋体" w:cs="宋体"/>
                <w:i w:val="0"/>
                <w:color w:val="000000"/>
                <w:sz w:val="20"/>
                <w:szCs w:val="20"/>
                <w:highlight w:val="none"/>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5E6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1A0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大河沿公路可持续使用年限</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253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8C4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61D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D23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7D48">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6F549">
            <w:pPr>
              <w:jc w:val="center"/>
              <w:rPr>
                <w:rFonts w:hint="eastAsia" w:ascii="宋体" w:hAnsi="宋体" w:eastAsia="宋体" w:cs="宋体"/>
                <w:i w:val="0"/>
                <w:color w:val="000000"/>
                <w:sz w:val="20"/>
                <w:szCs w:val="20"/>
                <w:highlight w:val="none"/>
                <w:u w:val="none"/>
              </w:rPr>
            </w:pPr>
          </w:p>
        </w:tc>
      </w:tr>
      <w:tr w14:paraId="7B0E3B97">
        <w:tblPrEx>
          <w:tblCellMar>
            <w:top w:w="0" w:type="dxa"/>
            <w:left w:w="0" w:type="dxa"/>
            <w:bottom w:w="0" w:type="dxa"/>
            <w:right w:w="0" w:type="dxa"/>
          </w:tblCellMar>
        </w:tblPrEx>
        <w:trPr>
          <w:trHeight w:val="702"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1BDF2">
            <w:pPr>
              <w:jc w:val="center"/>
              <w:rPr>
                <w:rFonts w:hint="eastAsia" w:ascii="宋体" w:hAnsi="宋体" w:eastAsia="宋体" w:cs="宋体"/>
                <w:i w:val="0"/>
                <w:color w:val="000000"/>
                <w:sz w:val="20"/>
                <w:szCs w:val="20"/>
                <w:highlight w:val="none"/>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58C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137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B1C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70E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0FC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F73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1D0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A870E">
            <w:pPr>
              <w:jc w:val="center"/>
              <w:rPr>
                <w:rFonts w:hint="eastAsia" w:ascii="宋体" w:hAnsi="宋体" w:eastAsia="宋体" w:cs="宋体"/>
                <w:i w:val="0"/>
                <w:color w:val="000000"/>
                <w:sz w:val="20"/>
                <w:szCs w:val="20"/>
                <w:highlight w:val="none"/>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CFDD">
            <w:pPr>
              <w:jc w:val="center"/>
              <w:rPr>
                <w:rFonts w:hint="eastAsia" w:ascii="宋体" w:hAnsi="宋体" w:eastAsia="宋体" w:cs="宋体"/>
                <w:i w:val="0"/>
                <w:color w:val="000000"/>
                <w:sz w:val="20"/>
                <w:szCs w:val="20"/>
                <w:highlight w:val="none"/>
                <w:u w:val="none"/>
              </w:rPr>
            </w:pPr>
          </w:p>
        </w:tc>
      </w:tr>
      <w:tr w14:paraId="06CA123D">
        <w:tblPrEx>
          <w:tblCellMar>
            <w:top w:w="0" w:type="dxa"/>
            <w:left w:w="0" w:type="dxa"/>
            <w:bottom w:w="0" w:type="dxa"/>
            <w:right w:w="0" w:type="dxa"/>
          </w:tblCellMar>
        </w:tblPrEx>
        <w:trPr>
          <w:trHeight w:val="480" w:hRule="atLeast"/>
        </w:trPr>
        <w:tc>
          <w:tcPr>
            <w:tcW w:w="58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AEE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B93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B86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CA074">
            <w:pPr>
              <w:jc w:val="center"/>
              <w:rPr>
                <w:rFonts w:hint="eastAsia" w:ascii="宋体" w:hAnsi="宋体" w:eastAsia="宋体" w:cs="宋体"/>
                <w:i w:val="0"/>
                <w:color w:val="000000"/>
                <w:sz w:val="20"/>
                <w:szCs w:val="20"/>
                <w:highlight w:val="none"/>
                <w:u w:val="none"/>
              </w:rPr>
            </w:pPr>
          </w:p>
        </w:tc>
      </w:tr>
    </w:tbl>
    <w:p w14:paraId="781DE3DE">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3.吉木萨尔县8.2农村公路水毁项目</w:t>
      </w:r>
    </w:p>
    <w:tbl>
      <w:tblPr>
        <w:tblStyle w:val="9"/>
        <w:tblW w:w="8336" w:type="dxa"/>
        <w:tblInd w:w="0" w:type="dxa"/>
        <w:shd w:val="clear" w:color="auto" w:fill="auto"/>
        <w:tblLayout w:type="fixed"/>
        <w:tblCellMar>
          <w:top w:w="0" w:type="dxa"/>
          <w:left w:w="0" w:type="dxa"/>
          <w:bottom w:w="0" w:type="dxa"/>
          <w:right w:w="0" w:type="dxa"/>
        </w:tblCellMar>
      </w:tblPr>
      <w:tblGrid>
        <w:gridCol w:w="567"/>
        <w:gridCol w:w="557"/>
        <w:gridCol w:w="902"/>
        <w:gridCol w:w="802"/>
        <w:gridCol w:w="890"/>
        <w:gridCol w:w="413"/>
        <w:gridCol w:w="690"/>
        <w:gridCol w:w="737"/>
        <w:gridCol w:w="280"/>
        <w:gridCol w:w="422"/>
        <w:gridCol w:w="513"/>
        <w:gridCol w:w="120"/>
        <w:gridCol w:w="704"/>
        <w:gridCol w:w="739"/>
      </w:tblGrid>
      <w:tr w14:paraId="57C6CAE3">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9312EFD">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25E4EEF0">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09A7A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0DC90FAF">
        <w:tblPrEx>
          <w:tblCellMar>
            <w:top w:w="0" w:type="dxa"/>
            <w:left w:w="0" w:type="dxa"/>
            <w:bottom w:w="0" w:type="dxa"/>
            <w:right w:w="0" w:type="dxa"/>
          </w:tblCellMar>
        </w:tblPrEx>
        <w:trPr>
          <w:trHeight w:val="319" w:hRule="atLeast"/>
        </w:trPr>
        <w:tc>
          <w:tcPr>
            <w:tcW w:w="11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B07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21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A57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吉木萨尔县8.2农村公路水毁项目</w:t>
            </w:r>
          </w:p>
        </w:tc>
      </w:tr>
      <w:tr w14:paraId="052FAB6B">
        <w:tblPrEx>
          <w:tblCellMar>
            <w:top w:w="0" w:type="dxa"/>
            <w:left w:w="0" w:type="dxa"/>
            <w:bottom w:w="0" w:type="dxa"/>
            <w:right w:w="0" w:type="dxa"/>
          </w:tblCellMar>
        </w:tblPrEx>
        <w:trPr>
          <w:trHeight w:val="319" w:hRule="atLeast"/>
        </w:trPr>
        <w:tc>
          <w:tcPr>
            <w:tcW w:w="11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224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69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980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485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49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421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1FE2D1E5">
        <w:tblPrEx>
          <w:tblCellMar>
            <w:top w:w="0" w:type="dxa"/>
            <w:left w:w="0" w:type="dxa"/>
            <w:bottom w:w="0" w:type="dxa"/>
            <w:right w:w="0" w:type="dxa"/>
          </w:tblCellMar>
        </w:tblPrEx>
        <w:trPr>
          <w:trHeight w:val="319" w:hRule="atLeast"/>
        </w:trPr>
        <w:tc>
          <w:tcPr>
            <w:tcW w:w="11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AB2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29E86">
            <w:pPr>
              <w:jc w:val="center"/>
              <w:rPr>
                <w:rFonts w:hint="eastAsia" w:ascii="宋体" w:hAnsi="宋体" w:eastAsia="宋体" w:cs="宋体"/>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5B0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3BA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92C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2E3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9D5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D96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62AE136B">
        <w:tblPrEx>
          <w:tblCellMar>
            <w:top w:w="0" w:type="dxa"/>
            <w:left w:w="0" w:type="dxa"/>
            <w:bottom w:w="0" w:type="dxa"/>
            <w:right w:w="0" w:type="dxa"/>
          </w:tblCellMar>
        </w:tblPrEx>
        <w:trPr>
          <w:trHeight w:val="319" w:hRule="atLeast"/>
        </w:trPr>
        <w:tc>
          <w:tcPr>
            <w:tcW w:w="1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7B8CC">
            <w:pPr>
              <w:jc w:val="center"/>
              <w:rPr>
                <w:rFonts w:hint="eastAsia" w:ascii="宋体" w:hAnsi="宋体" w:eastAsia="宋体" w:cs="宋体"/>
                <w:i w:val="0"/>
                <w:color w:val="000000"/>
                <w:sz w:val="20"/>
                <w:szCs w:val="20"/>
                <w:highlight w:val="none"/>
                <w:u w:val="none"/>
              </w:rPr>
            </w:pP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CD626">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F11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B41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689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089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0DA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D0D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3EA14D05">
        <w:tblPrEx>
          <w:tblCellMar>
            <w:top w:w="0" w:type="dxa"/>
            <w:left w:w="0" w:type="dxa"/>
            <w:bottom w:w="0" w:type="dxa"/>
            <w:right w:w="0" w:type="dxa"/>
          </w:tblCellMar>
        </w:tblPrEx>
        <w:trPr>
          <w:trHeight w:val="319" w:hRule="atLeast"/>
        </w:trPr>
        <w:tc>
          <w:tcPr>
            <w:tcW w:w="1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8546">
            <w:pPr>
              <w:jc w:val="center"/>
              <w:rPr>
                <w:rFonts w:hint="eastAsia" w:ascii="宋体" w:hAnsi="宋体" w:eastAsia="宋体" w:cs="宋体"/>
                <w:i w:val="0"/>
                <w:color w:val="000000"/>
                <w:sz w:val="20"/>
                <w:szCs w:val="20"/>
                <w:highlight w:val="none"/>
                <w:u w:val="none"/>
              </w:rPr>
            </w:pP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120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B1B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7D9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73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215.19</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449CF">
            <w:pPr>
              <w:jc w:val="center"/>
              <w:rPr>
                <w:rFonts w:hint="eastAsia" w:ascii="宋体" w:hAnsi="宋体" w:eastAsia="宋体" w:cs="宋体"/>
                <w:i w:val="0"/>
                <w:color w:val="000000"/>
                <w:sz w:val="20"/>
                <w:szCs w:val="20"/>
                <w:highlight w:val="none"/>
                <w:u w:val="none"/>
              </w:rPr>
            </w:pPr>
          </w:p>
        </w:tc>
        <w:tc>
          <w:tcPr>
            <w:tcW w:w="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F6A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EB76">
            <w:pPr>
              <w:jc w:val="center"/>
              <w:rPr>
                <w:rFonts w:hint="eastAsia" w:ascii="宋体" w:hAnsi="宋体" w:eastAsia="宋体" w:cs="宋体"/>
                <w:i w:val="0"/>
                <w:color w:val="000000"/>
                <w:sz w:val="20"/>
                <w:szCs w:val="20"/>
                <w:highlight w:val="none"/>
                <w:u w:val="none"/>
              </w:rPr>
            </w:pPr>
          </w:p>
        </w:tc>
      </w:tr>
      <w:tr w14:paraId="6ACD5A4B">
        <w:tblPrEx>
          <w:tblCellMar>
            <w:top w:w="0" w:type="dxa"/>
            <w:left w:w="0" w:type="dxa"/>
            <w:bottom w:w="0" w:type="dxa"/>
            <w:right w:w="0" w:type="dxa"/>
          </w:tblCellMar>
        </w:tblPrEx>
        <w:trPr>
          <w:trHeight w:val="319" w:hRule="atLeast"/>
        </w:trPr>
        <w:tc>
          <w:tcPr>
            <w:tcW w:w="1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ADA20">
            <w:pPr>
              <w:jc w:val="center"/>
              <w:rPr>
                <w:rFonts w:hint="eastAsia" w:ascii="宋体" w:hAnsi="宋体" w:eastAsia="宋体" w:cs="宋体"/>
                <w:i w:val="0"/>
                <w:color w:val="000000"/>
                <w:sz w:val="20"/>
                <w:szCs w:val="20"/>
                <w:highlight w:val="none"/>
                <w:u w:val="none"/>
              </w:rPr>
            </w:pP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837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35A5B">
            <w:pPr>
              <w:jc w:val="center"/>
              <w:rPr>
                <w:rFonts w:hint="eastAsia" w:ascii="宋体" w:hAnsi="宋体" w:eastAsia="宋体" w:cs="宋体"/>
                <w:i w:val="0"/>
                <w:color w:val="000000"/>
                <w:sz w:val="20"/>
                <w:szCs w:val="20"/>
                <w:highlight w:val="none"/>
                <w:u w:val="none"/>
              </w:rPr>
            </w:pP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B6659">
            <w:pPr>
              <w:jc w:val="center"/>
              <w:rPr>
                <w:rFonts w:hint="eastAsia" w:ascii="宋体" w:hAnsi="宋体" w:eastAsia="宋体" w:cs="宋体"/>
                <w:i w:val="0"/>
                <w:color w:val="000000"/>
                <w:sz w:val="20"/>
                <w:szCs w:val="20"/>
                <w:highlight w:val="none"/>
                <w:u w:val="none"/>
              </w:rPr>
            </w:pP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54130">
            <w:pPr>
              <w:jc w:val="center"/>
              <w:rPr>
                <w:rFonts w:hint="eastAsia" w:ascii="宋体" w:hAnsi="宋体" w:eastAsia="宋体" w:cs="宋体"/>
                <w:i w:val="0"/>
                <w:color w:val="000000"/>
                <w:sz w:val="20"/>
                <w:szCs w:val="20"/>
                <w:highlight w:val="none"/>
                <w:u w:val="none"/>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BE9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35132">
            <w:pPr>
              <w:jc w:val="center"/>
              <w:rPr>
                <w:rFonts w:hint="eastAsia" w:ascii="宋体" w:hAnsi="宋体" w:eastAsia="宋体" w:cs="宋体"/>
                <w:i w:val="0"/>
                <w:color w:val="000000"/>
                <w:sz w:val="20"/>
                <w:szCs w:val="20"/>
                <w:highlight w:val="none"/>
                <w:u w:val="none"/>
              </w:rPr>
            </w:pP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877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CD25E8A">
        <w:tblPrEx>
          <w:tblCellMar>
            <w:top w:w="0" w:type="dxa"/>
            <w:left w:w="0" w:type="dxa"/>
            <w:bottom w:w="0" w:type="dxa"/>
            <w:right w:w="0" w:type="dxa"/>
          </w:tblCellMar>
        </w:tblPrEx>
        <w:trPr>
          <w:trHeight w:val="319" w:hRule="atLeast"/>
        </w:trPr>
        <w:tc>
          <w:tcPr>
            <w:tcW w:w="11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FE402">
            <w:pPr>
              <w:jc w:val="center"/>
              <w:rPr>
                <w:rFonts w:hint="eastAsia" w:ascii="宋体" w:hAnsi="宋体" w:eastAsia="宋体" w:cs="宋体"/>
                <w:i w:val="0"/>
                <w:color w:val="000000"/>
                <w:sz w:val="20"/>
                <w:szCs w:val="20"/>
                <w:highlight w:val="none"/>
                <w:u w:val="none"/>
              </w:rPr>
            </w:pP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C7A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20AB8">
            <w:pPr>
              <w:jc w:val="center"/>
              <w:rPr>
                <w:rFonts w:hint="eastAsia" w:ascii="宋体" w:hAnsi="宋体" w:eastAsia="宋体" w:cs="宋体"/>
                <w:i w:val="0"/>
                <w:color w:val="000000"/>
                <w:sz w:val="20"/>
                <w:szCs w:val="20"/>
                <w:highlight w:val="none"/>
                <w:u w:val="none"/>
              </w:rPr>
            </w:pP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87447">
            <w:pPr>
              <w:jc w:val="center"/>
              <w:rPr>
                <w:rFonts w:hint="eastAsia" w:ascii="宋体" w:hAnsi="宋体" w:eastAsia="宋体" w:cs="宋体"/>
                <w:i w:val="0"/>
                <w:color w:val="000000"/>
                <w:sz w:val="20"/>
                <w:szCs w:val="20"/>
                <w:highlight w:val="none"/>
                <w:u w:val="none"/>
              </w:rPr>
            </w:pPr>
          </w:p>
        </w:tc>
        <w:tc>
          <w:tcPr>
            <w:tcW w:w="10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7B79">
            <w:pPr>
              <w:jc w:val="center"/>
              <w:rPr>
                <w:rFonts w:hint="eastAsia" w:ascii="宋体" w:hAnsi="宋体" w:eastAsia="宋体" w:cs="宋体"/>
                <w:i w:val="0"/>
                <w:color w:val="000000"/>
                <w:sz w:val="20"/>
                <w:szCs w:val="20"/>
                <w:highlight w:val="none"/>
                <w:u w:val="none"/>
              </w:rPr>
            </w:pP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947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0B95">
            <w:pPr>
              <w:jc w:val="center"/>
              <w:rPr>
                <w:rFonts w:hint="eastAsia" w:ascii="宋体" w:hAnsi="宋体" w:eastAsia="宋体" w:cs="宋体"/>
                <w:i w:val="0"/>
                <w:color w:val="000000"/>
                <w:sz w:val="20"/>
                <w:szCs w:val="20"/>
                <w:highlight w:val="none"/>
                <w:u w:val="none"/>
              </w:rPr>
            </w:pPr>
          </w:p>
        </w:tc>
        <w:tc>
          <w:tcPr>
            <w:tcW w:w="7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552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D84DAF0">
        <w:tblPrEx>
          <w:tblCellMar>
            <w:top w:w="0" w:type="dxa"/>
            <w:left w:w="0" w:type="dxa"/>
            <w:bottom w:w="0" w:type="dxa"/>
            <w:right w:w="0" w:type="dxa"/>
          </w:tblCellMar>
        </w:tblPrEx>
        <w:trPr>
          <w:trHeight w:val="319" w:hRule="atLeast"/>
        </w:trPr>
        <w:tc>
          <w:tcPr>
            <w:tcW w:w="5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6E5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DA9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5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738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0B0A5E3D">
        <w:tblPrEx>
          <w:tblCellMar>
            <w:top w:w="0" w:type="dxa"/>
            <w:left w:w="0" w:type="dxa"/>
            <w:bottom w:w="0" w:type="dxa"/>
            <w:right w:w="0" w:type="dxa"/>
          </w:tblCellMar>
        </w:tblPrEx>
        <w:trPr>
          <w:trHeight w:val="2400" w:hRule="atLeast"/>
        </w:trPr>
        <w:tc>
          <w:tcPr>
            <w:tcW w:w="5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A975C">
            <w:pPr>
              <w:jc w:val="center"/>
              <w:rPr>
                <w:rFonts w:hint="eastAsia" w:ascii="宋体" w:hAnsi="宋体" w:eastAsia="宋体" w:cs="宋体"/>
                <w:i w:val="0"/>
                <w:color w:val="000000"/>
                <w:sz w:val="20"/>
                <w:szCs w:val="20"/>
                <w:highlight w:val="none"/>
                <w:u w:val="none"/>
              </w:rPr>
            </w:pP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1C2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p>
        </w:tc>
        <w:tc>
          <w:tcPr>
            <w:tcW w:w="35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0CD7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庆阳湖乡大泉1号桥，三台镇东大梁2-13m小桥，东台子1-13m小桥，1-4m盖板涵，老台乡乏马塘2-13m小桥，西台子村2-20m中桥，二工镇烧房沟村1-8m小桥，泉子街镇白杨河村1-20m小桥，广泉河大桥，X183线第一处、第二处小桥，1-4m盖板涵（砂厂位置），1-2m盖板涵（庆阳湖乡、水岸名居度假村路口）。</w:t>
            </w:r>
          </w:p>
        </w:tc>
      </w:tr>
      <w:tr w14:paraId="3B427395">
        <w:tblPrEx>
          <w:tblCellMar>
            <w:top w:w="0" w:type="dxa"/>
            <w:left w:w="0" w:type="dxa"/>
            <w:bottom w:w="0" w:type="dxa"/>
            <w:right w:w="0" w:type="dxa"/>
          </w:tblCellMar>
        </w:tblPrEx>
        <w:trPr>
          <w:trHeight w:val="319" w:hRule="atLeast"/>
        </w:trPr>
        <w:tc>
          <w:tcPr>
            <w:tcW w:w="56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7A01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EE9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4AA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1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CC2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5B2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BD6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7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4EC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26D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4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A9F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2DBED26A">
        <w:tblPrEx>
          <w:tblCellMar>
            <w:top w:w="0" w:type="dxa"/>
            <w:left w:w="0" w:type="dxa"/>
            <w:bottom w:w="0" w:type="dxa"/>
            <w:right w:w="0" w:type="dxa"/>
          </w:tblCellMar>
        </w:tblPrEx>
        <w:trPr>
          <w:trHeight w:val="319"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820F2F">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5E3D1">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93951">
            <w:pPr>
              <w:jc w:val="center"/>
              <w:rPr>
                <w:rFonts w:hint="eastAsia" w:ascii="宋体" w:hAnsi="宋体" w:eastAsia="宋体" w:cs="宋体"/>
                <w:i w:val="0"/>
                <w:color w:val="000000"/>
                <w:sz w:val="20"/>
                <w:szCs w:val="20"/>
                <w:highlight w:val="none"/>
                <w:u w:val="none"/>
              </w:rPr>
            </w:pPr>
          </w:p>
        </w:tc>
        <w:tc>
          <w:tcPr>
            <w:tcW w:w="21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1C863">
            <w:pPr>
              <w:jc w:val="center"/>
              <w:rPr>
                <w:rFonts w:hint="eastAsia" w:ascii="宋体" w:hAnsi="宋体" w:eastAsia="宋体" w:cs="宋体"/>
                <w:i w:val="0"/>
                <w:color w:val="000000"/>
                <w:sz w:val="20"/>
                <w:szCs w:val="20"/>
                <w:highlight w:val="none"/>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075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62C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7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1BD83">
            <w:pPr>
              <w:jc w:val="center"/>
              <w:rPr>
                <w:rFonts w:hint="eastAsia" w:ascii="宋体" w:hAnsi="宋体" w:eastAsia="宋体" w:cs="宋体"/>
                <w:i w:val="0"/>
                <w:color w:val="000000"/>
                <w:sz w:val="20"/>
                <w:szCs w:val="20"/>
                <w:highlight w:val="none"/>
                <w:u w:val="none"/>
              </w:rPr>
            </w:pPr>
          </w:p>
        </w:tc>
        <w:tc>
          <w:tcPr>
            <w:tcW w:w="6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7DD44">
            <w:pPr>
              <w:jc w:val="center"/>
              <w:rPr>
                <w:rFonts w:hint="eastAsia" w:ascii="宋体" w:hAnsi="宋体" w:eastAsia="宋体" w:cs="宋体"/>
                <w:i w:val="0"/>
                <w:color w:val="000000"/>
                <w:sz w:val="20"/>
                <w:szCs w:val="20"/>
                <w:highlight w:val="none"/>
                <w:u w:val="none"/>
              </w:rPr>
            </w:pPr>
          </w:p>
        </w:tc>
        <w:tc>
          <w:tcPr>
            <w:tcW w:w="14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6C7AE">
            <w:pPr>
              <w:jc w:val="center"/>
              <w:rPr>
                <w:rFonts w:hint="eastAsia" w:ascii="宋体" w:hAnsi="宋体" w:eastAsia="宋体" w:cs="宋体"/>
                <w:i w:val="0"/>
                <w:color w:val="000000"/>
                <w:sz w:val="20"/>
                <w:szCs w:val="20"/>
                <w:highlight w:val="none"/>
                <w:u w:val="none"/>
              </w:rPr>
            </w:pPr>
          </w:p>
        </w:tc>
      </w:tr>
      <w:tr w14:paraId="008F57BE">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2C9A782">
            <w:pPr>
              <w:jc w:val="center"/>
              <w:rPr>
                <w:rFonts w:hint="eastAsia" w:ascii="宋体" w:hAnsi="宋体" w:eastAsia="宋体" w:cs="宋体"/>
                <w:i w:val="0"/>
                <w:color w:val="000000"/>
                <w:sz w:val="20"/>
                <w:szCs w:val="20"/>
                <w:highlight w:val="none"/>
                <w:u w:val="none"/>
              </w:rPr>
            </w:pPr>
          </w:p>
        </w:tc>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36F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AFA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20E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水毁修复桥梁工程量（座）</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475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ED2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1A8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7F5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43BE1">
            <w:pPr>
              <w:jc w:val="center"/>
              <w:rPr>
                <w:rFonts w:hint="eastAsia" w:ascii="宋体" w:hAnsi="宋体" w:eastAsia="宋体" w:cs="宋体"/>
                <w:i w:val="0"/>
                <w:color w:val="000000"/>
                <w:sz w:val="20"/>
                <w:szCs w:val="20"/>
                <w:highlight w:val="none"/>
                <w:u w:val="none"/>
              </w:rPr>
            </w:pPr>
          </w:p>
        </w:tc>
      </w:tr>
      <w:tr w14:paraId="25FF6A66">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7269B9">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4C8E7">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D73B4">
            <w:pPr>
              <w:jc w:val="center"/>
              <w:rPr>
                <w:rFonts w:hint="eastAsia" w:ascii="宋体" w:hAnsi="宋体" w:eastAsia="宋体" w:cs="宋体"/>
                <w:i w:val="0"/>
                <w:color w:val="000000"/>
                <w:sz w:val="20"/>
                <w:szCs w:val="20"/>
                <w:highlight w:val="none"/>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C21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水毁修复涵洞工程量（道）</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386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77EB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D51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245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C9C41">
            <w:pPr>
              <w:jc w:val="center"/>
              <w:rPr>
                <w:rFonts w:hint="eastAsia" w:ascii="宋体" w:hAnsi="宋体" w:eastAsia="宋体" w:cs="宋体"/>
                <w:i w:val="0"/>
                <w:color w:val="000000"/>
                <w:sz w:val="20"/>
                <w:szCs w:val="20"/>
                <w:highlight w:val="none"/>
                <w:u w:val="none"/>
              </w:rPr>
            </w:pPr>
          </w:p>
        </w:tc>
      </w:tr>
      <w:tr w14:paraId="7886F5BE">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BF44EC">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ADE0B">
            <w:pPr>
              <w:jc w:val="center"/>
              <w:rPr>
                <w:rFonts w:hint="eastAsia" w:ascii="宋体" w:hAnsi="宋体" w:eastAsia="宋体" w:cs="宋体"/>
                <w:i w:val="0"/>
                <w:color w:val="000000"/>
                <w:sz w:val="20"/>
                <w:szCs w:val="20"/>
                <w:highlight w:val="none"/>
                <w:u w:val="none"/>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8C5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D5D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1A0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99F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FB3E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FC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DF53A">
            <w:pPr>
              <w:jc w:val="center"/>
              <w:rPr>
                <w:rFonts w:hint="eastAsia" w:ascii="宋体" w:hAnsi="宋体" w:eastAsia="宋体" w:cs="宋体"/>
                <w:i w:val="0"/>
                <w:color w:val="000000"/>
                <w:sz w:val="20"/>
                <w:szCs w:val="20"/>
                <w:highlight w:val="none"/>
                <w:u w:val="none"/>
              </w:rPr>
            </w:pPr>
          </w:p>
        </w:tc>
      </w:tr>
      <w:tr w14:paraId="02160323">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1A607D">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29C48">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0DDA2">
            <w:pPr>
              <w:jc w:val="center"/>
              <w:rPr>
                <w:rFonts w:hint="eastAsia" w:ascii="宋体" w:hAnsi="宋体" w:eastAsia="宋体" w:cs="宋体"/>
                <w:i w:val="0"/>
                <w:color w:val="000000"/>
                <w:sz w:val="20"/>
                <w:szCs w:val="20"/>
                <w:highlight w:val="none"/>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4E3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269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F4C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68A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E34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99AB4">
            <w:pPr>
              <w:jc w:val="center"/>
              <w:rPr>
                <w:rFonts w:hint="eastAsia" w:ascii="宋体" w:hAnsi="宋体" w:eastAsia="宋体" w:cs="宋体"/>
                <w:i w:val="0"/>
                <w:color w:val="000000"/>
                <w:sz w:val="20"/>
                <w:szCs w:val="20"/>
                <w:highlight w:val="none"/>
                <w:u w:val="none"/>
              </w:rPr>
            </w:pPr>
          </w:p>
        </w:tc>
      </w:tr>
      <w:tr w14:paraId="53EBBB7C">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DA80CF">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E0611">
            <w:pPr>
              <w:jc w:val="center"/>
              <w:rPr>
                <w:rFonts w:hint="eastAsia" w:ascii="宋体" w:hAnsi="宋体" w:eastAsia="宋体" w:cs="宋体"/>
                <w:i w:val="0"/>
                <w:color w:val="000000"/>
                <w:sz w:val="20"/>
                <w:szCs w:val="20"/>
                <w:highlight w:val="none"/>
                <w:u w:val="none"/>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8E8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E94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579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FB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AF8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185B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3190F">
            <w:pPr>
              <w:jc w:val="center"/>
              <w:rPr>
                <w:rFonts w:hint="eastAsia" w:ascii="宋体" w:hAnsi="宋体" w:eastAsia="宋体" w:cs="宋体"/>
                <w:i w:val="0"/>
                <w:color w:val="000000"/>
                <w:sz w:val="20"/>
                <w:szCs w:val="20"/>
                <w:highlight w:val="none"/>
                <w:u w:val="none"/>
              </w:rPr>
            </w:pPr>
          </w:p>
        </w:tc>
      </w:tr>
      <w:tr w14:paraId="5072DBB1">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7DED11">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AF706">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D801B">
            <w:pPr>
              <w:jc w:val="center"/>
              <w:rPr>
                <w:rFonts w:hint="eastAsia" w:ascii="宋体" w:hAnsi="宋体" w:eastAsia="宋体" w:cs="宋体"/>
                <w:i w:val="0"/>
                <w:color w:val="000000"/>
                <w:sz w:val="20"/>
                <w:szCs w:val="20"/>
                <w:highlight w:val="none"/>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D05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ECE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29E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220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F5D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E14F8">
            <w:pPr>
              <w:jc w:val="center"/>
              <w:rPr>
                <w:rFonts w:hint="eastAsia" w:ascii="宋体" w:hAnsi="宋体" w:eastAsia="宋体" w:cs="宋体"/>
                <w:i w:val="0"/>
                <w:color w:val="000000"/>
                <w:sz w:val="20"/>
                <w:szCs w:val="20"/>
                <w:highlight w:val="none"/>
                <w:u w:val="none"/>
              </w:rPr>
            </w:pPr>
          </w:p>
        </w:tc>
      </w:tr>
      <w:tr w14:paraId="6F7A092E">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D758E0">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C2247">
            <w:pPr>
              <w:jc w:val="center"/>
              <w:rPr>
                <w:rFonts w:hint="eastAsia" w:ascii="宋体" w:hAnsi="宋体" w:eastAsia="宋体" w:cs="宋体"/>
                <w:i w:val="0"/>
                <w:color w:val="000000"/>
                <w:sz w:val="20"/>
                <w:szCs w:val="20"/>
                <w:highlight w:val="none"/>
                <w:u w:val="none"/>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2E2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B3B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工程量完成率（%）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71A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675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7BC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DAA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E9A57">
            <w:pPr>
              <w:jc w:val="center"/>
              <w:rPr>
                <w:rFonts w:hint="eastAsia" w:ascii="宋体" w:hAnsi="宋体" w:eastAsia="宋体" w:cs="宋体"/>
                <w:i w:val="0"/>
                <w:color w:val="000000"/>
                <w:sz w:val="20"/>
                <w:szCs w:val="20"/>
                <w:highlight w:val="none"/>
                <w:u w:val="none"/>
              </w:rPr>
            </w:pPr>
          </w:p>
        </w:tc>
      </w:tr>
      <w:tr w14:paraId="2463EBC6">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DCA21A">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BE875">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C3418">
            <w:pPr>
              <w:jc w:val="center"/>
              <w:rPr>
                <w:rFonts w:hint="eastAsia" w:ascii="宋体" w:hAnsi="宋体" w:eastAsia="宋体" w:cs="宋体"/>
                <w:i w:val="0"/>
                <w:color w:val="000000"/>
                <w:sz w:val="20"/>
                <w:szCs w:val="20"/>
                <w:highlight w:val="none"/>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1C0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工程按时完成率（%）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D4E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5E4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976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EE6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3070">
            <w:pPr>
              <w:jc w:val="center"/>
              <w:rPr>
                <w:rFonts w:hint="eastAsia" w:ascii="宋体" w:hAnsi="宋体" w:eastAsia="宋体" w:cs="宋体"/>
                <w:i w:val="0"/>
                <w:color w:val="000000"/>
                <w:sz w:val="20"/>
                <w:szCs w:val="20"/>
                <w:highlight w:val="none"/>
                <w:u w:val="none"/>
              </w:rPr>
            </w:pPr>
          </w:p>
        </w:tc>
      </w:tr>
      <w:tr w14:paraId="2CC4A4C1">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BD02B81">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A0261">
            <w:pPr>
              <w:jc w:val="center"/>
              <w:rPr>
                <w:rFonts w:hint="eastAsia" w:ascii="宋体" w:hAnsi="宋体" w:eastAsia="宋体" w:cs="宋体"/>
                <w:i w:val="0"/>
                <w:color w:val="000000"/>
                <w:sz w:val="20"/>
                <w:szCs w:val="20"/>
                <w:highlight w:val="none"/>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2975D">
            <w:pPr>
              <w:jc w:val="center"/>
              <w:rPr>
                <w:rFonts w:hint="eastAsia" w:ascii="宋体" w:hAnsi="宋体" w:eastAsia="宋体" w:cs="宋体"/>
                <w:i w:val="0"/>
                <w:color w:val="000000"/>
                <w:sz w:val="20"/>
                <w:szCs w:val="20"/>
                <w:highlight w:val="none"/>
                <w:u w:val="none"/>
              </w:rPr>
            </w:pP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BF7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工程合同期限内完工率（%）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06E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225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23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D85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3C683">
            <w:pPr>
              <w:jc w:val="center"/>
              <w:rPr>
                <w:rFonts w:hint="eastAsia" w:ascii="宋体" w:hAnsi="宋体" w:eastAsia="宋体" w:cs="宋体"/>
                <w:i w:val="0"/>
                <w:color w:val="000000"/>
                <w:sz w:val="20"/>
                <w:szCs w:val="20"/>
                <w:highlight w:val="none"/>
                <w:u w:val="none"/>
              </w:rPr>
            </w:pPr>
          </w:p>
        </w:tc>
      </w:tr>
      <w:tr w14:paraId="13798611">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0379EB">
            <w:pPr>
              <w:jc w:val="center"/>
              <w:rPr>
                <w:rFonts w:hint="eastAsia" w:ascii="宋体" w:hAnsi="宋体" w:eastAsia="宋体" w:cs="宋体"/>
                <w:i w:val="0"/>
                <w:color w:val="000000"/>
                <w:sz w:val="20"/>
                <w:szCs w:val="20"/>
                <w:highlight w:val="none"/>
                <w:u w:val="none"/>
              </w:rPr>
            </w:pPr>
          </w:p>
        </w:tc>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423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D85D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3DF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修复后的桥梁涵洞比拆除重建更节约资金</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1A8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A2A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2BE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CE3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FD551">
            <w:pPr>
              <w:jc w:val="center"/>
              <w:rPr>
                <w:rFonts w:hint="eastAsia" w:ascii="宋体" w:hAnsi="宋体" w:eastAsia="宋体" w:cs="宋体"/>
                <w:i w:val="0"/>
                <w:color w:val="000000"/>
                <w:sz w:val="20"/>
                <w:szCs w:val="20"/>
                <w:highlight w:val="none"/>
                <w:u w:val="none"/>
              </w:rPr>
            </w:pPr>
          </w:p>
        </w:tc>
      </w:tr>
      <w:tr w14:paraId="1C7552A7">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56721F">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582B7">
            <w:pPr>
              <w:jc w:val="center"/>
              <w:rPr>
                <w:rFonts w:hint="eastAsia" w:ascii="宋体" w:hAnsi="宋体" w:eastAsia="宋体" w:cs="宋体"/>
                <w:i w:val="0"/>
                <w:color w:val="000000"/>
                <w:sz w:val="20"/>
                <w:szCs w:val="20"/>
                <w:highlight w:val="none"/>
                <w:u w:val="none"/>
              </w:rPr>
            </w:pPr>
          </w:p>
        </w:tc>
        <w:tc>
          <w:tcPr>
            <w:tcW w:w="9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2F2F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B3A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D2B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277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B1C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1AD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4DA6D">
            <w:pPr>
              <w:jc w:val="center"/>
              <w:rPr>
                <w:rFonts w:hint="eastAsia" w:ascii="宋体" w:hAnsi="宋体" w:eastAsia="宋体" w:cs="宋体"/>
                <w:i w:val="0"/>
                <w:color w:val="000000"/>
                <w:sz w:val="20"/>
                <w:szCs w:val="20"/>
                <w:highlight w:val="none"/>
                <w:u w:val="none"/>
              </w:rPr>
            </w:pPr>
          </w:p>
        </w:tc>
      </w:tr>
      <w:tr w14:paraId="6EE75941">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7DEFA55">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18096">
            <w:pPr>
              <w:jc w:val="center"/>
              <w:rPr>
                <w:rFonts w:hint="eastAsia" w:ascii="宋体" w:hAnsi="宋体" w:eastAsia="宋体" w:cs="宋体"/>
                <w:i w:val="0"/>
                <w:color w:val="000000"/>
                <w:sz w:val="20"/>
                <w:szCs w:val="20"/>
                <w:highlight w:val="none"/>
                <w:u w:val="none"/>
              </w:rPr>
            </w:pPr>
          </w:p>
        </w:tc>
        <w:tc>
          <w:tcPr>
            <w:tcW w:w="90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A34DF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9F2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C5C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300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CE9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5B9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0CAA2">
            <w:pPr>
              <w:jc w:val="center"/>
              <w:rPr>
                <w:rFonts w:hint="eastAsia" w:ascii="宋体" w:hAnsi="宋体" w:eastAsia="宋体" w:cs="宋体"/>
                <w:i w:val="0"/>
                <w:color w:val="000000"/>
                <w:sz w:val="20"/>
                <w:szCs w:val="20"/>
                <w:highlight w:val="none"/>
                <w:u w:val="none"/>
              </w:rPr>
            </w:pPr>
          </w:p>
        </w:tc>
      </w:tr>
      <w:tr w14:paraId="5DE16DA2">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EFCA15">
            <w:pPr>
              <w:jc w:val="center"/>
              <w:rPr>
                <w:rFonts w:hint="eastAsia" w:ascii="宋体" w:hAnsi="宋体" w:eastAsia="宋体" w:cs="宋体"/>
                <w:i w:val="0"/>
                <w:color w:val="000000"/>
                <w:sz w:val="20"/>
                <w:szCs w:val="20"/>
                <w:highlight w:val="none"/>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7FC80">
            <w:pPr>
              <w:jc w:val="center"/>
              <w:rPr>
                <w:rFonts w:hint="eastAsia" w:ascii="宋体" w:hAnsi="宋体" w:eastAsia="宋体" w:cs="宋体"/>
                <w:i w:val="0"/>
                <w:color w:val="000000"/>
                <w:sz w:val="20"/>
                <w:szCs w:val="20"/>
                <w:highlight w:val="none"/>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CD6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7D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使得水毁修复后的桥涵达到设计使用寿命（%）</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16C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AD1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9E9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775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1E3D9">
            <w:pPr>
              <w:jc w:val="center"/>
              <w:rPr>
                <w:rFonts w:hint="eastAsia" w:ascii="宋体" w:hAnsi="宋体" w:eastAsia="宋体" w:cs="宋体"/>
                <w:i w:val="0"/>
                <w:color w:val="000000"/>
                <w:sz w:val="20"/>
                <w:szCs w:val="20"/>
                <w:highlight w:val="none"/>
                <w:u w:val="none"/>
              </w:rPr>
            </w:pPr>
          </w:p>
        </w:tc>
      </w:tr>
      <w:tr w14:paraId="1A486D41">
        <w:tblPrEx>
          <w:tblCellMar>
            <w:top w:w="0" w:type="dxa"/>
            <w:left w:w="0" w:type="dxa"/>
            <w:bottom w:w="0" w:type="dxa"/>
            <w:right w:w="0" w:type="dxa"/>
          </w:tblCellMar>
        </w:tblPrEx>
        <w:trPr>
          <w:trHeight w:val="720" w:hRule="atLeast"/>
        </w:trPr>
        <w:tc>
          <w:tcPr>
            <w:tcW w:w="56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CA62B2">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2E9F4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48A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1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17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240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3A2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351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4D2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3B68D">
            <w:pPr>
              <w:jc w:val="center"/>
              <w:rPr>
                <w:rFonts w:hint="eastAsia" w:ascii="宋体" w:hAnsi="宋体" w:eastAsia="宋体" w:cs="宋体"/>
                <w:i w:val="0"/>
                <w:color w:val="000000"/>
                <w:sz w:val="20"/>
                <w:szCs w:val="20"/>
                <w:highlight w:val="none"/>
                <w:u w:val="none"/>
              </w:rPr>
            </w:pPr>
          </w:p>
        </w:tc>
      </w:tr>
      <w:tr w14:paraId="1F9467F9">
        <w:tblPrEx>
          <w:tblCellMar>
            <w:top w:w="0" w:type="dxa"/>
            <w:left w:w="0" w:type="dxa"/>
            <w:bottom w:w="0" w:type="dxa"/>
            <w:right w:w="0" w:type="dxa"/>
          </w:tblCellMar>
        </w:tblPrEx>
        <w:trPr>
          <w:trHeight w:val="319" w:hRule="atLeast"/>
        </w:trPr>
        <w:tc>
          <w:tcPr>
            <w:tcW w:w="555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0C8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7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D0B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954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F6B7C">
            <w:pPr>
              <w:jc w:val="center"/>
              <w:rPr>
                <w:rFonts w:hint="eastAsia" w:ascii="宋体" w:hAnsi="宋体" w:eastAsia="宋体" w:cs="宋体"/>
                <w:i w:val="0"/>
                <w:color w:val="000000"/>
                <w:sz w:val="20"/>
                <w:szCs w:val="20"/>
                <w:highlight w:val="none"/>
                <w:u w:val="none"/>
              </w:rPr>
            </w:pPr>
          </w:p>
        </w:tc>
      </w:tr>
    </w:tbl>
    <w:p w14:paraId="2C0C3EE7">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4.吉木萨尔县2012年通村油路工程建设项目</w:t>
      </w:r>
    </w:p>
    <w:tbl>
      <w:tblPr>
        <w:tblStyle w:val="9"/>
        <w:tblW w:w="8336" w:type="dxa"/>
        <w:tblInd w:w="0" w:type="dxa"/>
        <w:shd w:val="clear" w:color="auto" w:fill="auto"/>
        <w:tblLayout w:type="fixed"/>
        <w:tblCellMar>
          <w:top w:w="0" w:type="dxa"/>
          <w:left w:w="0" w:type="dxa"/>
          <w:bottom w:w="0" w:type="dxa"/>
          <w:right w:w="0" w:type="dxa"/>
        </w:tblCellMar>
      </w:tblPr>
      <w:tblGrid>
        <w:gridCol w:w="477"/>
        <w:gridCol w:w="674"/>
        <w:gridCol w:w="1065"/>
        <w:gridCol w:w="675"/>
        <w:gridCol w:w="749"/>
        <w:gridCol w:w="495"/>
        <w:gridCol w:w="894"/>
        <w:gridCol w:w="892"/>
        <w:gridCol w:w="233"/>
        <w:gridCol w:w="355"/>
        <w:gridCol w:w="430"/>
        <w:gridCol w:w="102"/>
        <w:gridCol w:w="590"/>
        <w:gridCol w:w="705"/>
      </w:tblGrid>
      <w:tr w14:paraId="5FC258FC">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610CF16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2DF47593">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1BDFB7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01D6E440">
        <w:tblPrEx>
          <w:tblCellMar>
            <w:top w:w="0" w:type="dxa"/>
            <w:left w:w="0" w:type="dxa"/>
            <w:bottom w:w="0" w:type="dxa"/>
            <w:right w:w="0" w:type="dxa"/>
          </w:tblCellMar>
        </w:tblPrEx>
        <w:trPr>
          <w:trHeight w:val="319" w:hRule="atLeast"/>
        </w:trPr>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391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18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7A7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吉木萨尔县2012年通村油路工程建设项目</w:t>
            </w:r>
          </w:p>
        </w:tc>
      </w:tr>
      <w:tr w14:paraId="5F012A62">
        <w:tblPrEx>
          <w:tblCellMar>
            <w:top w:w="0" w:type="dxa"/>
            <w:left w:w="0" w:type="dxa"/>
            <w:bottom w:w="0" w:type="dxa"/>
            <w:right w:w="0" w:type="dxa"/>
          </w:tblCellMar>
        </w:tblPrEx>
        <w:trPr>
          <w:trHeight w:val="319" w:hRule="atLeast"/>
        </w:trPr>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37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8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0A8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8AC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1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5F2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E282BDE">
        <w:tblPrEx>
          <w:tblCellMar>
            <w:top w:w="0" w:type="dxa"/>
            <w:left w:w="0" w:type="dxa"/>
            <w:bottom w:w="0" w:type="dxa"/>
            <w:right w:w="0" w:type="dxa"/>
          </w:tblCellMar>
        </w:tblPrEx>
        <w:trPr>
          <w:trHeight w:val="319" w:hRule="atLeast"/>
        </w:trPr>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F91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E1ECF">
            <w:pPr>
              <w:jc w:val="center"/>
              <w:rPr>
                <w:rFonts w:hint="eastAsia" w:ascii="宋体" w:hAnsi="宋体" w:eastAsia="宋体" w:cs="宋体"/>
                <w:i w:val="0"/>
                <w:color w:val="000000"/>
                <w:sz w:val="20"/>
                <w:szCs w:val="20"/>
                <w:highlight w:val="none"/>
                <w:u w:val="none"/>
              </w:rPr>
            </w:pP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C32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0B3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DD3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BC5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405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0B8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16015ACE">
        <w:tblPrEx>
          <w:tblCellMar>
            <w:top w:w="0" w:type="dxa"/>
            <w:left w:w="0" w:type="dxa"/>
            <w:bottom w:w="0" w:type="dxa"/>
            <w:right w:w="0" w:type="dxa"/>
          </w:tblCellMar>
        </w:tblPrEx>
        <w:trPr>
          <w:trHeight w:val="319" w:hRule="atLeast"/>
        </w:trPr>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E1F8">
            <w:pPr>
              <w:jc w:val="center"/>
              <w:rPr>
                <w:rFonts w:hint="eastAsia" w:ascii="宋体" w:hAnsi="宋体" w:eastAsia="宋体" w:cs="宋体"/>
                <w:i w:val="0"/>
                <w:color w:val="000000"/>
                <w:sz w:val="20"/>
                <w:szCs w:val="20"/>
                <w:highlight w:val="none"/>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88A5E">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D0D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138.57 </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568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6C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E51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D98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65D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300FBABB">
        <w:tblPrEx>
          <w:tblCellMar>
            <w:top w:w="0" w:type="dxa"/>
            <w:left w:w="0" w:type="dxa"/>
            <w:bottom w:w="0" w:type="dxa"/>
            <w:right w:w="0" w:type="dxa"/>
          </w:tblCellMar>
        </w:tblPrEx>
        <w:trPr>
          <w:trHeight w:val="319" w:hRule="atLeast"/>
        </w:trPr>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9D0F5">
            <w:pPr>
              <w:jc w:val="center"/>
              <w:rPr>
                <w:rFonts w:hint="eastAsia" w:ascii="宋体" w:hAnsi="宋体" w:eastAsia="宋体" w:cs="宋体"/>
                <w:i w:val="0"/>
                <w:color w:val="000000"/>
                <w:sz w:val="20"/>
                <w:szCs w:val="20"/>
                <w:highlight w:val="none"/>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F1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CA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138.57 </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B85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E6E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5FC9B">
            <w:pPr>
              <w:jc w:val="center"/>
              <w:rPr>
                <w:rFonts w:hint="eastAsia" w:ascii="宋体" w:hAnsi="宋体" w:eastAsia="宋体" w:cs="宋体"/>
                <w:i w:val="0"/>
                <w:color w:val="000000"/>
                <w:sz w:val="20"/>
                <w:szCs w:val="20"/>
                <w:highlight w:val="none"/>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E2C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D2C50">
            <w:pPr>
              <w:jc w:val="center"/>
              <w:rPr>
                <w:rFonts w:hint="eastAsia" w:ascii="宋体" w:hAnsi="宋体" w:eastAsia="宋体" w:cs="宋体"/>
                <w:i w:val="0"/>
                <w:color w:val="000000"/>
                <w:sz w:val="20"/>
                <w:szCs w:val="20"/>
                <w:highlight w:val="none"/>
                <w:u w:val="none"/>
              </w:rPr>
            </w:pPr>
          </w:p>
        </w:tc>
      </w:tr>
      <w:tr w14:paraId="34745541">
        <w:tblPrEx>
          <w:tblCellMar>
            <w:top w:w="0" w:type="dxa"/>
            <w:left w:w="0" w:type="dxa"/>
            <w:bottom w:w="0" w:type="dxa"/>
            <w:right w:w="0" w:type="dxa"/>
          </w:tblCellMar>
        </w:tblPrEx>
        <w:trPr>
          <w:trHeight w:val="319" w:hRule="atLeast"/>
        </w:trPr>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14778">
            <w:pPr>
              <w:jc w:val="center"/>
              <w:rPr>
                <w:rFonts w:hint="eastAsia" w:ascii="宋体" w:hAnsi="宋体" w:eastAsia="宋体" w:cs="宋体"/>
                <w:i w:val="0"/>
                <w:color w:val="000000"/>
                <w:sz w:val="20"/>
                <w:szCs w:val="20"/>
                <w:highlight w:val="none"/>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79F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69917">
            <w:pPr>
              <w:jc w:val="center"/>
              <w:rPr>
                <w:rFonts w:hint="eastAsia" w:ascii="宋体" w:hAnsi="宋体" w:eastAsia="宋体" w:cs="宋体"/>
                <w:i w:val="0"/>
                <w:color w:val="000000"/>
                <w:sz w:val="20"/>
                <w:szCs w:val="20"/>
                <w:highlight w:val="none"/>
                <w:u w:val="none"/>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95453">
            <w:pPr>
              <w:jc w:val="center"/>
              <w:rPr>
                <w:rFonts w:hint="eastAsia" w:ascii="宋体" w:hAnsi="宋体" w:eastAsia="宋体" w:cs="宋体"/>
                <w:i w:val="0"/>
                <w:color w:val="000000"/>
                <w:sz w:val="20"/>
                <w:szCs w:val="20"/>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16A8C">
            <w:pPr>
              <w:jc w:val="center"/>
              <w:rPr>
                <w:rFonts w:hint="eastAsia" w:ascii="宋体" w:hAnsi="宋体" w:eastAsia="宋体" w:cs="宋体"/>
                <w:i w:val="0"/>
                <w:color w:val="000000"/>
                <w:sz w:val="20"/>
                <w:szCs w:val="20"/>
                <w:highlight w:val="none"/>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2E05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B7946">
            <w:pPr>
              <w:jc w:val="center"/>
              <w:rPr>
                <w:rFonts w:hint="eastAsia" w:ascii="宋体" w:hAnsi="宋体" w:eastAsia="宋体" w:cs="宋体"/>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C4E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8747E17">
        <w:tblPrEx>
          <w:tblCellMar>
            <w:top w:w="0" w:type="dxa"/>
            <w:left w:w="0" w:type="dxa"/>
            <w:bottom w:w="0" w:type="dxa"/>
            <w:right w:w="0" w:type="dxa"/>
          </w:tblCellMar>
        </w:tblPrEx>
        <w:trPr>
          <w:trHeight w:val="319" w:hRule="atLeast"/>
        </w:trPr>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7E08C">
            <w:pPr>
              <w:jc w:val="center"/>
              <w:rPr>
                <w:rFonts w:hint="eastAsia" w:ascii="宋体" w:hAnsi="宋体" w:eastAsia="宋体" w:cs="宋体"/>
                <w:i w:val="0"/>
                <w:color w:val="000000"/>
                <w:sz w:val="20"/>
                <w:szCs w:val="20"/>
                <w:highlight w:val="none"/>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241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9542">
            <w:pPr>
              <w:jc w:val="center"/>
              <w:rPr>
                <w:rFonts w:hint="eastAsia" w:ascii="宋体" w:hAnsi="宋体" w:eastAsia="宋体" w:cs="宋体"/>
                <w:i w:val="0"/>
                <w:color w:val="000000"/>
                <w:sz w:val="20"/>
                <w:szCs w:val="20"/>
                <w:highlight w:val="none"/>
                <w:u w:val="none"/>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BEF83">
            <w:pPr>
              <w:jc w:val="center"/>
              <w:rPr>
                <w:rFonts w:hint="eastAsia" w:ascii="宋体" w:hAnsi="宋体" w:eastAsia="宋体" w:cs="宋体"/>
                <w:i w:val="0"/>
                <w:color w:val="000000"/>
                <w:sz w:val="20"/>
                <w:szCs w:val="20"/>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780F0">
            <w:pPr>
              <w:jc w:val="center"/>
              <w:rPr>
                <w:rFonts w:hint="eastAsia" w:ascii="宋体" w:hAnsi="宋体" w:eastAsia="宋体" w:cs="宋体"/>
                <w:i w:val="0"/>
                <w:color w:val="000000"/>
                <w:sz w:val="20"/>
                <w:szCs w:val="20"/>
                <w:highlight w:val="none"/>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061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0B94E">
            <w:pPr>
              <w:jc w:val="center"/>
              <w:rPr>
                <w:rFonts w:hint="eastAsia" w:ascii="宋体" w:hAnsi="宋体" w:eastAsia="宋体" w:cs="宋体"/>
                <w:i w:val="0"/>
                <w:color w:val="000000"/>
                <w:sz w:val="20"/>
                <w:szCs w:val="20"/>
                <w:highlight w:val="none"/>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E48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773D5F35">
        <w:tblPrEx>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0C3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5E7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30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13E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60C08173">
        <w:tblPrEx>
          <w:tblCellMar>
            <w:top w:w="0" w:type="dxa"/>
            <w:left w:w="0" w:type="dxa"/>
            <w:bottom w:w="0" w:type="dxa"/>
            <w:right w:w="0" w:type="dxa"/>
          </w:tblCellMar>
        </w:tblPrEx>
        <w:trPr>
          <w:trHeight w:val="204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C18B8">
            <w:pPr>
              <w:jc w:val="center"/>
              <w:rPr>
                <w:rFonts w:hint="eastAsia" w:ascii="宋体" w:hAnsi="宋体" w:eastAsia="宋体" w:cs="宋体"/>
                <w:i w:val="0"/>
                <w:color w:val="000000"/>
                <w:sz w:val="20"/>
                <w:szCs w:val="20"/>
                <w:highlight w:val="none"/>
                <w:u w:val="none"/>
              </w:rPr>
            </w:pPr>
          </w:p>
        </w:tc>
        <w:tc>
          <w:tcPr>
            <w:tcW w:w="455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BFB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项目建设内容为：建设里程27.551公里通村油路，包括路基、路面、涵洞及其公路附属设施。该项目于2012年5月开工，10月完工，已完成竣工验收工作并交付使用。该项目总投资866.12万元，已支付727.55万元，本次支付资金138.57万元。本次支付资金主要用于支付施工尾款。本次支付后施工工程款全部支付完毕。</w:t>
            </w:r>
          </w:p>
        </w:tc>
        <w:tc>
          <w:tcPr>
            <w:tcW w:w="330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6F7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项目建设内容为：建设里程27.551公里通村油路，包括路基、路面、涵洞及其公路附属设施。该项目于2012年5月开工，10月完工，已完成竣工验收工作并交付使用。该项目总投资866.12万元，已支付727.55万元，本次支付资金138.57万元。本次支付资金主要用于支付施工尾款。本次支付后施工工程款全部支付完毕。</w:t>
            </w:r>
          </w:p>
        </w:tc>
      </w:tr>
      <w:tr w14:paraId="1E030F0F">
        <w:tblPrEx>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E20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40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8D1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9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DC0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FFD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A85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5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C7C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03A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877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6493C3E6">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C3DC">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BA3D">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2992F">
            <w:pPr>
              <w:jc w:val="center"/>
              <w:rPr>
                <w:rFonts w:hint="eastAsia" w:ascii="宋体" w:hAnsi="宋体" w:eastAsia="宋体" w:cs="宋体"/>
                <w:i w:val="0"/>
                <w:color w:val="000000"/>
                <w:sz w:val="20"/>
                <w:szCs w:val="20"/>
                <w:highlight w:val="none"/>
                <w:u w:val="none"/>
              </w:rPr>
            </w:pPr>
          </w:p>
        </w:tc>
        <w:tc>
          <w:tcPr>
            <w:tcW w:w="19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0739E">
            <w:pPr>
              <w:jc w:val="center"/>
              <w:rPr>
                <w:rFonts w:hint="eastAsia" w:ascii="宋体" w:hAnsi="宋体" w:eastAsia="宋体" w:cs="宋体"/>
                <w:i w:val="0"/>
                <w:color w:val="000000"/>
                <w:sz w:val="20"/>
                <w:szCs w:val="20"/>
                <w:highlight w:val="none"/>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460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37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74970">
            <w:pPr>
              <w:jc w:val="center"/>
              <w:rPr>
                <w:rFonts w:hint="eastAsia" w:ascii="宋体" w:hAnsi="宋体" w:eastAsia="宋体" w:cs="宋体"/>
                <w:i w:val="0"/>
                <w:color w:val="000000"/>
                <w:sz w:val="20"/>
                <w:szCs w:val="20"/>
                <w:highlight w:val="none"/>
                <w:u w:val="none"/>
              </w:rPr>
            </w:pPr>
          </w:p>
        </w:tc>
        <w:tc>
          <w:tcPr>
            <w:tcW w:w="5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7E411">
            <w:pPr>
              <w:jc w:val="center"/>
              <w:rPr>
                <w:rFonts w:hint="eastAsia" w:ascii="宋体" w:hAnsi="宋体" w:eastAsia="宋体" w:cs="宋体"/>
                <w:i w:val="0"/>
                <w:color w:val="000000"/>
                <w:sz w:val="20"/>
                <w:szCs w:val="20"/>
                <w:highlight w:val="none"/>
                <w:u w:val="none"/>
              </w:rPr>
            </w:pPr>
          </w:p>
        </w:tc>
        <w:tc>
          <w:tcPr>
            <w:tcW w:w="12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A313A">
            <w:pPr>
              <w:jc w:val="center"/>
              <w:rPr>
                <w:rFonts w:hint="eastAsia" w:ascii="宋体" w:hAnsi="宋体" w:eastAsia="宋体" w:cs="宋体"/>
                <w:i w:val="0"/>
                <w:color w:val="000000"/>
                <w:sz w:val="20"/>
                <w:szCs w:val="20"/>
                <w:highlight w:val="none"/>
                <w:u w:val="none"/>
              </w:rPr>
            </w:pPr>
          </w:p>
        </w:tc>
      </w:tr>
      <w:tr w14:paraId="7695FB25">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A778B">
            <w:pPr>
              <w:jc w:val="center"/>
              <w:rPr>
                <w:rFonts w:hint="eastAsia" w:ascii="宋体" w:hAnsi="宋体" w:eastAsia="宋体" w:cs="宋体"/>
                <w:i w:val="0"/>
                <w:color w:val="000000"/>
                <w:sz w:val="20"/>
                <w:szCs w:val="20"/>
                <w:highlight w:val="none"/>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80899">
            <w:pPr>
              <w:jc w:val="center"/>
              <w:rPr>
                <w:rFonts w:hint="eastAsia" w:ascii="宋体" w:hAnsi="宋体" w:eastAsia="宋体" w:cs="宋体"/>
                <w:i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E2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321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公路建设里程数</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C80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27.551公里</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D03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27.551公里</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C0D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E03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67EDB5">
            <w:pPr>
              <w:jc w:val="center"/>
              <w:rPr>
                <w:rFonts w:hint="eastAsia" w:ascii="宋体" w:hAnsi="宋体" w:eastAsia="宋体" w:cs="宋体"/>
                <w:i w:val="0"/>
                <w:color w:val="000000"/>
                <w:sz w:val="20"/>
                <w:szCs w:val="20"/>
                <w:highlight w:val="none"/>
                <w:u w:val="none"/>
              </w:rPr>
            </w:pPr>
          </w:p>
        </w:tc>
      </w:tr>
      <w:tr w14:paraId="560828C3">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E3292">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E9170">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ABCF1">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8C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公路路基宽度</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E19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6.5米</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8A1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6.5米</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0FA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E71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466CCE">
            <w:pPr>
              <w:jc w:val="center"/>
              <w:rPr>
                <w:rFonts w:hint="eastAsia" w:ascii="宋体" w:hAnsi="宋体" w:eastAsia="宋体" w:cs="宋体"/>
                <w:i w:val="0"/>
                <w:color w:val="000000"/>
                <w:sz w:val="20"/>
                <w:szCs w:val="20"/>
                <w:highlight w:val="none"/>
                <w:u w:val="none"/>
              </w:rPr>
            </w:pPr>
          </w:p>
        </w:tc>
      </w:tr>
      <w:tr w14:paraId="692B3E72">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B49F7">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3AF85">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8D866">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5B6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公路油面宽度</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D12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5.0米</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C08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5.0米</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495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7121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B82601">
            <w:pPr>
              <w:jc w:val="center"/>
              <w:rPr>
                <w:rFonts w:hint="eastAsia" w:ascii="宋体" w:hAnsi="宋体" w:eastAsia="宋体" w:cs="宋体"/>
                <w:i w:val="0"/>
                <w:color w:val="000000"/>
                <w:sz w:val="20"/>
                <w:szCs w:val="20"/>
                <w:highlight w:val="none"/>
                <w:u w:val="none"/>
              </w:rPr>
            </w:pPr>
          </w:p>
        </w:tc>
      </w:tr>
      <w:tr w14:paraId="166B47D4">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13DAF">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B9D64">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782C9">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956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涵洞个数</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D2E6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79个</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D5C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79个</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998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50A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55548C">
            <w:pPr>
              <w:jc w:val="center"/>
              <w:rPr>
                <w:rFonts w:hint="eastAsia" w:ascii="宋体" w:hAnsi="宋体" w:eastAsia="宋体" w:cs="宋体"/>
                <w:i w:val="0"/>
                <w:color w:val="000000"/>
                <w:sz w:val="20"/>
                <w:szCs w:val="20"/>
                <w:highlight w:val="none"/>
                <w:u w:val="none"/>
              </w:rPr>
            </w:pPr>
          </w:p>
        </w:tc>
      </w:tr>
      <w:tr w14:paraId="04BB90C8">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8691">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7F314">
            <w:pPr>
              <w:jc w:val="center"/>
              <w:rPr>
                <w:rFonts w:hint="eastAsia" w:ascii="宋体" w:hAnsi="宋体" w:eastAsia="宋体" w:cs="宋体"/>
                <w:i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D4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38A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项目审计完成率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ECA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02F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A2A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7A1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8DEF37">
            <w:pPr>
              <w:jc w:val="center"/>
              <w:rPr>
                <w:rFonts w:hint="eastAsia" w:ascii="宋体" w:hAnsi="宋体" w:eastAsia="宋体" w:cs="宋体"/>
                <w:i w:val="0"/>
                <w:color w:val="000000"/>
                <w:sz w:val="20"/>
                <w:szCs w:val="20"/>
                <w:highlight w:val="none"/>
                <w:u w:val="none"/>
              </w:rPr>
            </w:pPr>
          </w:p>
        </w:tc>
      </w:tr>
      <w:tr w14:paraId="02A21E1F">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C26C3">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E84B8">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40D32">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70F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7D4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43D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CFC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A4C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39F114D">
            <w:pPr>
              <w:jc w:val="center"/>
              <w:rPr>
                <w:rFonts w:hint="eastAsia" w:ascii="宋体" w:hAnsi="宋体" w:eastAsia="宋体" w:cs="宋体"/>
                <w:i w:val="0"/>
                <w:color w:val="000000"/>
                <w:sz w:val="20"/>
                <w:szCs w:val="20"/>
                <w:highlight w:val="none"/>
                <w:u w:val="none"/>
              </w:rPr>
            </w:pPr>
          </w:p>
        </w:tc>
      </w:tr>
      <w:tr w14:paraId="1297CFCF">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F3550">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102B6">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F6C2D">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082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公路等级</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D6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四级</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84B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A39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18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A47CCF">
            <w:pPr>
              <w:jc w:val="center"/>
              <w:rPr>
                <w:rFonts w:hint="eastAsia" w:ascii="宋体" w:hAnsi="宋体" w:eastAsia="宋体" w:cs="宋体"/>
                <w:i w:val="0"/>
                <w:color w:val="000000"/>
                <w:sz w:val="20"/>
                <w:szCs w:val="20"/>
                <w:highlight w:val="none"/>
                <w:u w:val="none"/>
              </w:rPr>
            </w:pPr>
          </w:p>
        </w:tc>
      </w:tr>
      <w:tr w14:paraId="344F2D72">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E569F">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C25C4">
            <w:pPr>
              <w:jc w:val="center"/>
              <w:rPr>
                <w:rFonts w:hint="eastAsia" w:ascii="宋体" w:hAnsi="宋体" w:eastAsia="宋体" w:cs="宋体"/>
                <w:i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F5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34E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E7E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4ED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2A5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B9E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55BABC">
            <w:pPr>
              <w:jc w:val="center"/>
              <w:rPr>
                <w:rFonts w:hint="eastAsia" w:ascii="宋体" w:hAnsi="宋体" w:eastAsia="宋体" w:cs="宋体"/>
                <w:i w:val="0"/>
                <w:color w:val="000000"/>
                <w:sz w:val="20"/>
                <w:szCs w:val="20"/>
                <w:highlight w:val="none"/>
                <w:u w:val="none"/>
              </w:rPr>
            </w:pPr>
          </w:p>
        </w:tc>
      </w:tr>
      <w:tr w14:paraId="6943C6CF">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4A498">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D5A1B">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AA428">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0A5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FCC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FCA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AC9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BA8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067A278">
            <w:pPr>
              <w:jc w:val="center"/>
              <w:rPr>
                <w:rFonts w:hint="eastAsia" w:ascii="宋体" w:hAnsi="宋体" w:eastAsia="宋体" w:cs="宋体"/>
                <w:i w:val="0"/>
                <w:color w:val="000000"/>
                <w:sz w:val="20"/>
                <w:szCs w:val="20"/>
                <w:highlight w:val="none"/>
                <w:u w:val="none"/>
              </w:rPr>
            </w:pPr>
          </w:p>
        </w:tc>
      </w:tr>
      <w:tr w14:paraId="566222EC">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61A9A">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8738E">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A5F93">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7B9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资金及时支付率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AB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3A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C59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AA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771D65">
            <w:pPr>
              <w:jc w:val="center"/>
              <w:rPr>
                <w:rFonts w:hint="eastAsia" w:ascii="宋体" w:hAnsi="宋体" w:eastAsia="宋体" w:cs="宋体"/>
                <w:i w:val="0"/>
                <w:color w:val="000000"/>
                <w:sz w:val="20"/>
                <w:szCs w:val="20"/>
                <w:highlight w:val="none"/>
                <w:u w:val="none"/>
              </w:rPr>
            </w:pPr>
          </w:p>
        </w:tc>
      </w:tr>
      <w:tr w14:paraId="24FF815D">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CC720">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39511">
            <w:pPr>
              <w:jc w:val="center"/>
              <w:rPr>
                <w:rFonts w:hint="eastAsia" w:ascii="宋体" w:hAnsi="宋体" w:eastAsia="宋体" w:cs="宋体"/>
                <w:i w:val="0"/>
                <w:color w:val="000000"/>
                <w:sz w:val="20"/>
                <w:szCs w:val="20"/>
                <w:highlight w:val="none"/>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BB8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C6B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项目审计价</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B86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≦866.12万元</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39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866.12万元</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0AD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411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 </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F1859F">
            <w:pPr>
              <w:jc w:val="center"/>
              <w:rPr>
                <w:rFonts w:hint="eastAsia" w:ascii="宋体" w:hAnsi="宋体" w:eastAsia="宋体" w:cs="宋体"/>
                <w:i w:val="0"/>
                <w:color w:val="000000"/>
                <w:sz w:val="20"/>
                <w:szCs w:val="20"/>
                <w:highlight w:val="none"/>
                <w:u w:val="none"/>
              </w:rPr>
            </w:pPr>
          </w:p>
        </w:tc>
      </w:tr>
      <w:tr w14:paraId="5ED2B9B9">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CFAD">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B716F">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D1A01">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E87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已支付金额</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D688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≦727.55万元</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26D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727.55万元</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5FC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E13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5F9818">
            <w:pPr>
              <w:jc w:val="center"/>
              <w:rPr>
                <w:rFonts w:hint="eastAsia" w:ascii="宋体" w:hAnsi="宋体" w:eastAsia="宋体" w:cs="宋体"/>
                <w:i w:val="0"/>
                <w:color w:val="000000"/>
                <w:sz w:val="20"/>
                <w:szCs w:val="20"/>
                <w:highlight w:val="none"/>
                <w:u w:val="none"/>
              </w:rPr>
            </w:pPr>
          </w:p>
        </w:tc>
      </w:tr>
      <w:tr w14:paraId="3BA9AE40">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A217">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C3484">
            <w:pPr>
              <w:jc w:val="center"/>
              <w:rPr>
                <w:rFonts w:hint="eastAsia" w:ascii="宋体" w:hAnsi="宋体" w:eastAsia="宋体" w:cs="宋体"/>
                <w:i w:val="0"/>
                <w:color w:val="000000"/>
                <w:sz w:val="20"/>
                <w:szCs w:val="20"/>
                <w:highlight w:val="none"/>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3194">
            <w:pPr>
              <w:jc w:val="center"/>
              <w:rPr>
                <w:rFonts w:hint="eastAsia" w:ascii="宋体" w:hAnsi="宋体" w:eastAsia="宋体" w:cs="宋体"/>
                <w:i w:val="0"/>
                <w:color w:val="000000"/>
                <w:sz w:val="20"/>
                <w:szCs w:val="20"/>
                <w:highlight w:val="none"/>
                <w:u w:val="none"/>
              </w:rPr>
            </w:pP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57D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本年计划支付金额</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CD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≦138.57万元</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741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138.57万元</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1DF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C66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0CF3556">
            <w:pPr>
              <w:jc w:val="center"/>
              <w:rPr>
                <w:rFonts w:hint="eastAsia" w:ascii="宋体" w:hAnsi="宋体" w:eastAsia="宋体" w:cs="宋体"/>
                <w:i w:val="0"/>
                <w:color w:val="000000"/>
                <w:sz w:val="20"/>
                <w:szCs w:val="20"/>
                <w:highlight w:val="none"/>
                <w:u w:val="none"/>
              </w:rPr>
            </w:pPr>
          </w:p>
        </w:tc>
      </w:tr>
      <w:tr w14:paraId="3088E918">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4B338">
            <w:pPr>
              <w:jc w:val="center"/>
              <w:rPr>
                <w:rFonts w:hint="eastAsia" w:ascii="宋体" w:hAnsi="宋体" w:eastAsia="宋体" w:cs="宋体"/>
                <w:i w:val="0"/>
                <w:color w:val="000000"/>
                <w:sz w:val="20"/>
                <w:szCs w:val="20"/>
                <w:highlight w:val="none"/>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450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F71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C2011">
            <w:pPr>
              <w:jc w:val="left"/>
              <w:rPr>
                <w:rFonts w:hint="eastAsia" w:ascii="宋体" w:hAnsi="宋体" w:eastAsia="宋体" w:cs="宋体"/>
                <w:i w:val="0"/>
                <w:color w:val="000000"/>
                <w:sz w:val="20"/>
                <w:szCs w:val="20"/>
                <w:highlight w:val="none"/>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17091">
            <w:pPr>
              <w:jc w:val="center"/>
              <w:rPr>
                <w:rFonts w:hint="eastAsia" w:ascii="宋体" w:hAnsi="宋体" w:eastAsia="宋体" w:cs="宋体"/>
                <w:i w:val="0"/>
                <w:color w:val="000000"/>
                <w:sz w:val="20"/>
                <w:szCs w:val="20"/>
                <w:highlight w:val="none"/>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69FB8">
            <w:pPr>
              <w:jc w:val="center"/>
              <w:rPr>
                <w:rFonts w:hint="eastAsia" w:ascii="宋体" w:hAnsi="宋体" w:eastAsia="宋体" w:cs="宋体"/>
                <w:i w:val="0"/>
                <w:color w:val="000000"/>
                <w:sz w:val="20"/>
                <w:szCs w:val="20"/>
                <w:highlight w:val="none"/>
                <w:u w:val="none"/>
              </w:rPr>
            </w:pP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48487">
            <w:pPr>
              <w:jc w:val="center"/>
              <w:rPr>
                <w:rFonts w:hint="eastAsia" w:ascii="宋体" w:hAnsi="宋体" w:eastAsia="宋体" w:cs="宋体"/>
                <w:i w:val="0"/>
                <w:color w:val="000000"/>
                <w:sz w:val="20"/>
                <w:szCs w:val="20"/>
                <w:highlight w:val="none"/>
                <w:u w:val="none"/>
              </w:rPr>
            </w:pP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B41D2">
            <w:pPr>
              <w:jc w:val="center"/>
              <w:rPr>
                <w:rFonts w:hint="eastAsia" w:ascii="宋体" w:hAnsi="宋体" w:eastAsia="宋体" w:cs="宋体"/>
                <w:i w:val="0"/>
                <w:color w:val="000000"/>
                <w:sz w:val="20"/>
                <w:szCs w:val="20"/>
                <w:highlight w:val="none"/>
                <w:u w:val="none"/>
              </w:rPr>
            </w:pP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F55185">
            <w:pPr>
              <w:jc w:val="center"/>
              <w:rPr>
                <w:rFonts w:hint="eastAsia" w:ascii="宋体" w:hAnsi="宋体" w:eastAsia="宋体" w:cs="宋体"/>
                <w:i w:val="0"/>
                <w:color w:val="000000"/>
                <w:sz w:val="20"/>
                <w:szCs w:val="20"/>
                <w:highlight w:val="none"/>
                <w:u w:val="none"/>
              </w:rPr>
            </w:pPr>
          </w:p>
        </w:tc>
      </w:tr>
      <w:tr w14:paraId="4DDEE789">
        <w:tblPrEx>
          <w:tblCellMar>
            <w:top w:w="0" w:type="dxa"/>
            <w:left w:w="0" w:type="dxa"/>
            <w:bottom w:w="0" w:type="dxa"/>
            <w:right w:w="0" w:type="dxa"/>
          </w:tblCellMar>
        </w:tblPrEx>
        <w:trPr>
          <w:trHeight w:val="52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047F4">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2FA6D">
            <w:pPr>
              <w:jc w:val="center"/>
              <w:rPr>
                <w:rFonts w:hint="eastAsia" w:ascii="宋体" w:hAnsi="宋体" w:eastAsia="宋体" w:cs="宋体"/>
                <w:i w:val="0"/>
                <w:color w:val="000000"/>
                <w:sz w:val="20"/>
                <w:szCs w:val="20"/>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F1D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5A5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有效提高农村公路的通畅水平，为农户出行提供便利</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0CC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C38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EBF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B9C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C808E48">
            <w:pPr>
              <w:jc w:val="center"/>
              <w:rPr>
                <w:rFonts w:hint="eastAsia" w:ascii="宋体" w:hAnsi="宋体" w:eastAsia="宋体" w:cs="宋体"/>
                <w:i w:val="0"/>
                <w:color w:val="000000"/>
                <w:sz w:val="20"/>
                <w:szCs w:val="20"/>
                <w:highlight w:val="none"/>
                <w:u w:val="none"/>
              </w:rPr>
            </w:pPr>
          </w:p>
        </w:tc>
      </w:tr>
      <w:tr w14:paraId="625B7115">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B50BC">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DA19F">
            <w:pPr>
              <w:jc w:val="center"/>
              <w:rPr>
                <w:rFonts w:hint="eastAsia" w:ascii="宋体" w:hAnsi="宋体" w:eastAsia="宋体" w:cs="宋体"/>
                <w:i w:val="0"/>
                <w:color w:val="000000"/>
                <w:sz w:val="20"/>
                <w:szCs w:val="20"/>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7C0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8AA63">
            <w:pPr>
              <w:jc w:val="left"/>
              <w:rPr>
                <w:rFonts w:hint="eastAsia" w:ascii="宋体" w:hAnsi="宋体" w:eastAsia="宋体" w:cs="宋体"/>
                <w:i w:val="0"/>
                <w:color w:val="000000"/>
                <w:sz w:val="20"/>
                <w:szCs w:val="20"/>
                <w:highlight w:val="none"/>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9CFDE">
            <w:pPr>
              <w:jc w:val="center"/>
              <w:rPr>
                <w:rFonts w:hint="eastAsia" w:ascii="宋体" w:hAnsi="宋体" w:eastAsia="宋体" w:cs="宋体"/>
                <w:i w:val="0"/>
                <w:color w:val="000000"/>
                <w:sz w:val="20"/>
                <w:szCs w:val="20"/>
                <w:highlight w:val="none"/>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7F91B">
            <w:pPr>
              <w:jc w:val="center"/>
              <w:rPr>
                <w:rFonts w:hint="eastAsia" w:ascii="宋体" w:hAnsi="宋体" w:eastAsia="宋体" w:cs="宋体"/>
                <w:i w:val="0"/>
                <w:color w:val="000000"/>
                <w:sz w:val="20"/>
                <w:szCs w:val="20"/>
                <w:highlight w:val="none"/>
                <w:u w:val="none"/>
              </w:rPr>
            </w:pP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7BB25">
            <w:pPr>
              <w:jc w:val="center"/>
              <w:rPr>
                <w:rFonts w:hint="eastAsia" w:ascii="宋体" w:hAnsi="宋体" w:eastAsia="宋体" w:cs="宋体"/>
                <w:i w:val="0"/>
                <w:color w:val="000000"/>
                <w:sz w:val="20"/>
                <w:szCs w:val="20"/>
                <w:highlight w:val="none"/>
                <w:u w:val="none"/>
              </w:rPr>
            </w:pP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A3392">
            <w:pPr>
              <w:jc w:val="center"/>
              <w:rPr>
                <w:rFonts w:hint="eastAsia" w:ascii="宋体" w:hAnsi="宋体" w:eastAsia="宋体" w:cs="宋体"/>
                <w:i w:val="0"/>
                <w:color w:val="000000"/>
                <w:sz w:val="20"/>
                <w:szCs w:val="20"/>
                <w:highlight w:val="none"/>
                <w:u w:val="none"/>
              </w:rPr>
            </w:pP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4E82920">
            <w:pPr>
              <w:jc w:val="center"/>
              <w:rPr>
                <w:rFonts w:hint="eastAsia" w:ascii="宋体" w:hAnsi="宋体" w:eastAsia="宋体" w:cs="宋体"/>
                <w:i w:val="0"/>
                <w:color w:val="000000"/>
                <w:sz w:val="20"/>
                <w:szCs w:val="20"/>
                <w:highlight w:val="none"/>
                <w:u w:val="none"/>
              </w:rPr>
            </w:pPr>
          </w:p>
        </w:tc>
      </w:tr>
      <w:tr w14:paraId="7D2B3667">
        <w:tblPrEx>
          <w:tblCellMar>
            <w:top w:w="0" w:type="dxa"/>
            <w:left w:w="0" w:type="dxa"/>
            <w:bottom w:w="0" w:type="dxa"/>
            <w:right w:w="0" w:type="dxa"/>
          </w:tblCellMar>
        </w:tblPrEx>
        <w:trPr>
          <w:trHeight w:val="462"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78000">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7914B">
            <w:pPr>
              <w:jc w:val="center"/>
              <w:rPr>
                <w:rFonts w:hint="eastAsia" w:ascii="宋体" w:hAnsi="宋体" w:eastAsia="宋体" w:cs="宋体"/>
                <w:i w:val="0"/>
                <w:color w:val="000000"/>
                <w:sz w:val="20"/>
                <w:szCs w:val="20"/>
                <w:highlight w:val="none"/>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AA3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F98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农村公路设计使用年限</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DA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6年</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FF0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6年</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A7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C2A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1508B0">
            <w:pPr>
              <w:jc w:val="center"/>
              <w:rPr>
                <w:rFonts w:hint="eastAsia" w:ascii="宋体" w:hAnsi="宋体" w:eastAsia="宋体" w:cs="宋体"/>
                <w:i w:val="0"/>
                <w:color w:val="000000"/>
                <w:sz w:val="20"/>
                <w:szCs w:val="20"/>
                <w:highlight w:val="none"/>
                <w:u w:val="none"/>
              </w:rPr>
            </w:pPr>
          </w:p>
        </w:tc>
      </w:tr>
      <w:tr w14:paraId="540C07DC">
        <w:tblPrEx>
          <w:tblCellMar>
            <w:top w:w="0" w:type="dxa"/>
            <w:left w:w="0" w:type="dxa"/>
            <w:bottom w:w="0" w:type="dxa"/>
            <w:right w:w="0" w:type="dxa"/>
          </w:tblCellMar>
        </w:tblPrEx>
        <w:trPr>
          <w:trHeight w:val="72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FC6FE">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C17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2C7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9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B79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FC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8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5C1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DB8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AE1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FB28470">
            <w:pPr>
              <w:jc w:val="center"/>
              <w:rPr>
                <w:rFonts w:hint="eastAsia" w:ascii="宋体" w:hAnsi="宋体" w:eastAsia="宋体" w:cs="宋体"/>
                <w:i w:val="0"/>
                <w:color w:val="000000"/>
                <w:sz w:val="20"/>
                <w:szCs w:val="20"/>
                <w:highlight w:val="none"/>
                <w:u w:val="none"/>
              </w:rPr>
            </w:pPr>
          </w:p>
        </w:tc>
      </w:tr>
      <w:tr w14:paraId="3882C44A">
        <w:tblPrEx>
          <w:tblCellMar>
            <w:top w:w="0" w:type="dxa"/>
            <w:left w:w="0" w:type="dxa"/>
            <w:bottom w:w="0" w:type="dxa"/>
            <w:right w:w="0" w:type="dxa"/>
          </w:tblCellMar>
        </w:tblPrEx>
        <w:trPr>
          <w:trHeight w:val="462" w:hRule="atLeast"/>
        </w:trPr>
        <w:tc>
          <w:tcPr>
            <w:tcW w:w="59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BAC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339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AB2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143E1">
            <w:pPr>
              <w:jc w:val="center"/>
              <w:rPr>
                <w:rFonts w:hint="eastAsia" w:ascii="宋体" w:hAnsi="宋体" w:eastAsia="宋体" w:cs="宋体"/>
                <w:i w:val="0"/>
                <w:color w:val="000000"/>
                <w:sz w:val="20"/>
                <w:szCs w:val="20"/>
                <w:highlight w:val="none"/>
                <w:u w:val="none"/>
              </w:rPr>
            </w:pPr>
          </w:p>
        </w:tc>
      </w:tr>
    </w:tbl>
    <w:p w14:paraId="22D31196">
      <w:pPr>
        <w:numPr>
          <w:ilvl w:val="0"/>
          <w:numId w:val="0"/>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吉木萨尔县2014年（第三批）、2015年农村公路危桥改造工程（第二批）</w:t>
      </w:r>
      <w:r>
        <w:rPr>
          <w:rFonts w:hint="eastAsia" w:ascii="仿宋_GB2312" w:eastAsia="仿宋_GB2312"/>
          <w:sz w:val="32"/>
          <w:szCs w:val="32"/>
          <w:highlight w:val="none"/>
          <w:lang w:eastAsia="zh-CN"/>
        </w:rPr>
        <w:t>项目</w:t>
      </w:r>
    </w:p>
    <w:tbl>
      <w:tblPr>
        <w:tblStyle w:val="9"/>
        <w:tblW w:w="8336" w:type="dxa"/>
        <w:tblInd w:w="0" w:type="dxa"/>
        <w:shd w:val="clear" w:color="auto" w:fill="auto"/>
        <w:tblLayout w:type="fixed"/>
        <w:tblCellMar>
          <w:top w:w="0" w:type="dxa"/>
          <w:left w:w="0" w:type="dxa"/>
          <w:bottom w:w="0" w:type="dxa"/>
          <w:right w:w="0" w:type="dxa"/>
        </w:tblCellMar>
      </w:tblPr>
      <w:tblGrid>
        <w:gridCol w:w="546"/>
        <w:gridCol w:w="590"/>
        <w:gridCol w:w="1115"/>
        <w:gridCol w:w="774"/>
        <w:gridCol w:w="859"/>
        <w:gridCol w:w="397"/>
        <w:gridCol w:w="669"/>
        <w:gridCol w:w="710"/>
        <w:gridCol w:w="270"/>
        <w:gridCol w:w="405"/>
        <w:gridCol w:w="497"/>
        <w:gridCol w:w="115"/>
        <w:gridCol w:w="679"/>
        <w:gridCol w:w="710"/>
      </w:tblGrid>
      <w:tr w14:paraId="200FE4C6">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1E0FDC3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1D9FBF5A">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5C89BB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3B409E90">
        <w:tblPrEx>
          <w:tblCellMar>
            <w:top w:w="0" w:type="dxa"/>
            <w:left w:w="0" w:type="dxa"/>
            <w:bottom w:w="0" w:type="dxa"/>
            <w:right w:w="0" w:type="dxa"/>
          </w:tblCellMar>
        </w:tblPrEx>
        <w:trPr>
          <w:trHeight w:val="319" w:hRule="atLeast"/>
        </w:trPr>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E21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20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FE1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吉木萨尔县2014年（第三批）、2015年农村公路危桥改造工程（第二批）</w:t>
            </w:r>
          </w:p>
        </w:tc>
      </w:tr>
      <w:tr w14:paraId="3F40EDE4">
        <w:tblPrEx>
          <w:tblCellMar>
            <w:top w:w="0" w:type="dxa"/>
            <w:left w:w="0" w:type="dxa"/>
            <w:bottom w:w="0" w:type="dxa"/>
            <w:right w:w="0" w:type="dxa"/>
          </w:tblCellMar>
        </w:tblPrEx>
        <w:trPr>
          <w:trHeight w:val="319" w:hRule="atLeast"/>
        </w:trPr>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5D1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81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A25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FA9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40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452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45D8DAE">
        <w:tblPrEx>
          <w:tblCellMar>
            <w:top w:w="0" w:type="dxa"/>
            <w:left w:w="0" w:type="dxa"/>
            <w:bottom w:w="0" w:type="dxa"/>
            <w:right w:w="0" w:type="dxa"/>
          </w:tblCellMar>
        </w:tblPrEx>
        <w:trPr>
          <w:trHeight w:val="319" w:hRule="atLeast"/>
        </w:trPr>
        <w:tc>
          <w:tcPr>
            <w:tcW w:w="11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76F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E2B02">
            <w:pPr>
              <w:jc w:val="center"/>
              <w:rPr>
                <w:rFonts w:hint="eastAsia" w:ascii="宋体" w:hAnsi="宋体" w:eastAsia="宋体" w:cs="宋体"/>
                <w:i w:val="0"/>
                <w:color w:val="000000"/>
                <w:sz w:val="20"/>
                <w:szCs w:val="20"/>
                <w:highlight w:val="none"/>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224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11F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A7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0D5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4A5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DC9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35EF57C6">
        <w:tblPrEx>
          <w:tblCellMar>
            <w:top w:w="0" w:type="dxa"/>
            <w:left w:w="0" w:type="dxa"/>
            <w:bottom w:w="0" w:type="dxa"/>
            <w:right w:w="0" w:type="dxa"/>
          </w:tblCellMar>
        </w:tblPrEx>
        <w:trPr>
          <w:trHeight w:val="319" w:hRule="atLeast"/>
        </w:trPr>
        <w:tc>
          <w:tcPr>
            <w:tcW w:w="11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E6B31">
            <w:pPr>
              <w:jc w:val="center"/>
              <w:rPr>
                <w:rFonts w:hint="eastAsia" w:ascii="宋体" w:hAnsi="宋体" w:eastAsia="宋体" w:cs="宋体"/>
                <w:i w:val="0"/>
                <w:color w:val="000000"/>
                <w:sz w:val="20"/>
                <w:szCs w:val="20"/>
                <w:highlight w:val="none"/>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1AD18">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C08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F0E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7BD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884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73A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36A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236D4B5E">
        <w:tblPrEx>
          <w:tblCellMar>
            <w:top w:w="0" w:type="dxa"/>
            <w:left w:w="0" w:type="dxa"/>
            <w:bottom w:w="0" w:type="dxa"/>
            <w:right w:w="0" w:type="dxa"/>
          </w:tblCellMar>
        </w:tblPrEx>
        <w:trPr>
          <w:trHeight w:val="319" w:hRule="atLeast"/>
        </w:trPr>
        <w:tc>
          <w:tcPr>
            <w:tcW w:w="11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C940A">
            <w:pPr>
              <w:jc w:val="center"/>
              <w:rPr>
                <w:rFonts w:hint="eastAsia" w:ascii="宋体" w:hAnsi="宋体" w:eastAsia="宋体" w:cs="宋体"/>
                <w:i w:val="0"/>
                <w:color w:val="000000"/>
                <w:sz w:val="20"/>
                <w:szCs w:val="20"/>
                <w:highlight w:val="none"/>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8B1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245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1A8A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705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C47AC">
            <w:pPr>
              <w:jc w:val="center"/>
              <w:rPr>
                <w:rFonts w:hint="eastAsia" w:ascii="宋体" w:hAnsi="宋体" w:eastAsia="宋体" w:cs="宋体"/>
                <w:i w:val="0"/>
                <w:color w:val="000000"/>
                <w:sz w:val="20"/>
                <w:szCs w:val="20"/>
                <w:highlight w:val="none"/>
                <w:u w:val="none"/>
              </w:rPr>
            </w:pP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89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9F0BD">
            <w:pPr>
              <w:jc w:val="center"/>
              <w:rPr>
                <w:rFonts w:hint="eastAsia" w:ascii="宋体" w:hAnsi="宋体" w:eastAsia="宋体" w:cs="宋体"/>
                <w:i w:val="0"/>
                <w:color w:val="000000"/>
                <w:sz w:val="20"/>
                <w:szCs w:val="20"/>
                <w:highlight w:val="none"/>
                <w:u w:val="none"/>
              </w:rPr>
            </w:pPr>
          </w:p>
        </w:tc>
      </w:tr>
      <w:tr w14:paraId="14FFDB42">
        <w:tblPrEx>
          <w:tblCellMar>
            <w:top w:w="0" w:type="dxa"/>
            <w:left w:w="0" w:type="dxa"/>
            <w:bottom w:w="0" w:type="dxa"/>
            <w:right w:w="0" w:type="dxa"/>
          </w:tblCellMar>
        </w:tblPrEx>
        <w:trPr>
          <w:trHeight w:val="319" w:hRule="atLeast"/>
        </w:trPr>
        <w:tc>
          <w:tcPr>
            <w:tcW w:w="11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0743">
            <w:pPr>
              <w:jc w:val="center"/>
              <w:rPr>
                <w:rFonts w:hint="eastAsia" w:ascii="宋体" w:hAnsi="宋体" w:eastAsia="宋体" w:cs="宋体"/>
                <w:i w:val="0"/>
                <w:color w:val="000000"/>
                <w:sz w:val="20"/>
                <w:szCs w:val="20"/>
                <w:highlight w:val="none"/>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9DD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DEA37">
            <w:pPr>
              <w:jc w:val="center"/>
              <w:rPr>
                <w:rFonts w:hint="eastAsia" w:ascii="宋体" w:hAnsi="宋体" w:eastAsia="宋体" w:cs="宋体"/>
                <w:i w:val="0"/>
                <w:color w:val="000000"/>
                <w:sz w:val="20"/>
                <w:szCs w:val="20"/>
                <w:highlight w:val="none"/>
                <w:u w:val="none"/>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F6620">
            <w:pPr>
              <w:jc w:val="center"/>
              <w:rPr>
                <w:rFonts w:hint="eastAsia" w:ascii="宋体" w:hAnsi="宋体" w:eastAsia="宋体" w:cs="宋体"/>
                <w:i w:val="0"/>
                <w:color w:val="000000"/>
                <w:sz w:val="20"/>
                <w:szCs w:val="20"/>
                <w:highlight w:val="none"/>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11F3B">
            <w:pPr>
              <w:jc w:val="center"/>
              <w:rPr>
                <w:rFonts w:hint="eastAsia" w:ascii="宋体" w:hAnsi="宋体" w:eastAsia="宋体" w:cs="宋体"/>
                <w:i w:val="0"/>
                <w:color w:val="000000"/>
                <w:sz w:val="20"/>
                <w:szCs w:val="20"/>
                <w:highlight w:val="none"/>
                <w:u w:val="none"/>
              </w:rPr>
            </w:pP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EAB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4DE1">
            <w:pPr>
              <w:jc w:val="center"/>
              <w:rPr>
                <w:rFonts w:hint="eastAsia" w:ascii="宋体" w:hAnsi="宋体" w:eastAsia="宋体" w:cs="宋体"/>
                <w:i w:val="0"/>
                <w:color w:val="000000"/>
                <w:sz w:val="20"/>
                <w:szCs w:val="20"/>
                <w:highlight w:val="none"/>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36AD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C1B0E39">
        <w:tblPrEx>
          <w:tblCellMar>
            <w:top w:w="0" w:type="dxa"/>
            <w:left w:w="0" w:type="dxa"/>
            <w:bottom w:w="0" w:type="dxa"/>
            <w:right w:w="0" w:type="dxa"/>
          </w:tblCellMar>
        </w:tblPrEx>
        <w:trPr>
          <w:trHeight w:val="319" w:hRule="atLeast"/>
        </w:trPr>
        <w:tc>
          <w:tcPr>
            <w:tcW w:w="11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CF778">
            <w:pPr>
              <w:jc w:val="center"/>
              <w:rPr>
                <w:rFonts w:hint="eastAsia" w:ascii="宋体" w:hAnsi="宋体" w:eastAsia="宋体" w:cs="宋体"/>
                <w:i w:val="0"/>
                <w:color w:val="000000"/>
                <w:sz w:val="20"/>
                <w:szCs w:val="20"/>
                <w:highlight w:val="none"/>
                <w:u w:val="none"/>
              </w:rPr>
            </w:pP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830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98BFB">
            <w:pPr>
              <w:jc w:val="center"/>
              <w:rPr>
                <w:rFonts w:hint="eastAsia" w:ascii="宋体" w:hAnsi="宋体" w:eastAsia="宋体" w:cs="宋体"/>
                <w:i w:val="0"/>
                <w:color w:val="000000"/>
                <w:sz w:val="20"/>
                <w:szCs w:val="20"/>
                <w:highlight w:val="none"/>
                <w:u w:val="none"/>
              </w:rPr>
            </w:pP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435AE">
            <w:pPr>
              <w:jc w:val="center"/>
              <w:rPr>
                <w:rFonts w:hint="eastAsia" w:ascii="宋体" w:hAnsi="宋体" w:eastAsia="宋体" w:cs="宋体"/>
                <w:i w:val="0"/>
                <w:color w:val="000000"/>
                <w:sz w:val="20"/>
                <w:szCs w:val="20"/>
                <w:highlight w:val="none"/>
                <w:u w:val="none"/>
              </w:rPr>
            </w:pP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8B4DE">
            <w:pPr>
              <w:jc w:val="center"/>
              <w:rPr>
                <w:rFonts w:hint="eastAsia" w:ascii="宋体" w:hAnsi="宋体" w:eastAsia="宋体" w:cs="宋体"/>
                <w:i w:val="0"/>
                <w:color w:val="000000"/>
                <w:sz w:val="20"/>
                <w:szCs w:val="20"/>
                <w:highlight w:val="none"/>
                <w:u w:val="none"/>
              </w:rPr>
            </w:pP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4D6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A6F91">
            <w:pPr>
              <w:jc w:val="center"/>
              <w:rPr>
                <w:rFonts w:hint="eastAsia" w:ascii="宋体" w:hAnsi="宋体" w:eastAsia="宋体" w:cs="宋体"/>
                <w:i w:val="0"/>
                <w:color w:val="000000"/>
                <w:sz w:val="20"/>
                <w:szCs w:val="20"/>
                <w:highlight w:val="none"/>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558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21C658BB">
        <w:tblPrEx>
          <w:tblCellMar>
            <w:top w:w="0" w:type="dxa"/>
            <w:left w:w="0" w:type="dxa"/>
            <w:bottom w:w="0" w:type="dxa"/>
            <w:right w:w="0" w:type="dxa"/>
          </w:tblCellMar>
        </w:tblPrEx>
        <w:trPr>
          <w:trHeight w:val="319" w:hRule="atLeast"/>
        </w:trPr>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B5F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4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04B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3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3D3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783E2A86">
        <w:tblPrEx>
          <w:tblCellMar>
            <w:top w:w="0" w:type="dxa"/>
            <w:left w:w="0" w:type="dxa"/>
            <w:bottom w:w="0" w:type="dxa"/>
            <w:right w:w="0" w:type="dxa"/>
          </w:tblCellMar>
        </w:tblPrEx>
        <w:trPr>
          <w:trHeight w:val="1399" w:hRule="atLeast"/>
        </w:trPr>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3BF8">
            <w:pPr>
              <w:jc w:val="center"/>
              <w:rPr>
                <w:rFonts w:hint="eastAsia" w:ascii="宋体" w:hAnsi="宋体" w:eastAsia="宋体" w:cs="宋体"/>
                <w:i w:val="0"/>
                <w:color w:val="000000"/>
                <w:sz w:val="20"/>
                <w:szCs w:val="20"/>
                <w:highlight w:val="none"/>
                <w:u w:val="none"/>
              </w:rPr>
            </w:pPr>
          </w:p>
        </w:tc>
        <w:tc>
          <w:tcPr>
            <w:tcW w:w="44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57F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修建吉木萨尔县吾塘沟1-8m小桥，夹河子1-8m小桥，花儿沟1-8m小桥，新地沟1-13m小桥，七家地1-6m小桥，山东地村1-8m小桥，韭菜园子2-10m小桥，夹河子村160m过水路面。</w:t>
            </w:r>
          </w:p>
        </w:tc>
        <w:tc>
          <w:tcPr>
            <w:tcW w:w="33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8B0D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修建吉木萨尔县吾塘沟1-8m小桥，夹河子1-8m小桥，花儿沟1-8m小桥，新地沟1-13m小桥，七家地1-6m小桥，山东地村1-8m小桥，韭菜园子2-10m小桥，夹河子村160m过水路面。</w:t>
            </w:r>
          </w:p>
        </w:tc>
      </w:tr>
      <w:tr w14:paraId="7201B070">
        <w:tblPrEx>
          <w:tblCellMar>
            <w:top w:w="0" w:type="dxa"/>
            <w:left w:w="0" w:type="dxa"/>
            <w:bottom w:w="0" w:type="dxa"/>
            <w:right w:w="0" w:type="dxa"/>
          </w:tblCellMar>
        </w:tblPrEx>
        <w:trPr>
          <w:trHeight w:val="319" w:hRule="atLeast"/>
        </w:trPr>
        <w:tc>
          <w:tcPr>
            <w:tcW w:w="54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A124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958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BC2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0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3B5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B72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B1F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867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D41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3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B7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035B2FA0">
        <w:tblPrEx>
          <w:tblCellMar>
            <w:top w:w="0" w:type="dxa"/>
            <w:left w:w="0" w:type="dxa"/>
            <w:bottom w:w="0" w:type="dxa"/>
            <w:right w:w="0" w:type="dxa"/>
          </w:tblCellMar>
        </w:tblPrEx>
        <w:trPr>
          <w:trHeight w:val="319"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F351852">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54E47">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660A7">
            <w:pPr>
              <w:jc w:val="center"/>
              <w:rPr>
                <w:rFonts w:hint="eastAsia" w:ascii="宋体" w:hAnsi="宋体" w:eastAsia="宋体" w:cs="宋体"/>
                <w:i w:val="0"/>
                <w:color w:val="000000"/>
                <w:sz w:val="20"/>
                <w:szCs w:val="20"/>
                <w:highlight w:val="none"/>
                <w:u w:val="none"/>
              </w:rPr>
            </w:pPr>
          </w:p>
        </w:tc>
        <w:tc>
          <w:tcPr>
            <w:tcW w:w="20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42B3B">
            <w:pPr>
              <w:jc w:val="center"/>
              <w:rPr>
                <w:rFonts w:hint="eastAsia" w:ascii="宋体" w:hAnsi="宋体" w:eastAsia="宋体" w:cs="宋体"/>
                <w:i w:val="0"/>
                <w:color w:val="000000"/>
                <w:sz w:val="20"/>
                <w:szCs w:val="20"/>
                <w:highlight w:val="none"/>
                <w:u w:val="none"/>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710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BCE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C4F9B">
            <w:pPr>
              <w:jc w:val="center"/>
              <w:rPr>
                <w:rFonts w:hint="eastAsia" w:ascii="宋体" w:hAnsi="宋体" w:eastAsia="宋体" w:cs="宋体"/>
                <w:i w:val="0"/>
                <w:color w:val="000000"/>
                <w:sz w:val="20"/>
                <w:szCs w:val="20"/>
                <w:highlight w:val="none"/>
                <w:u w:val="none"/>
              </w:rPr>
            </w:pPr>
          </w:p>
        </w:tc>
        <w:tc>
          <w:tcPr>
            <w:tcW w:w="6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2C0D6">
            <w:pPr>
              <w:jc w:val="center"/>
              <w:rPr>
                <w:rFonts w:hint="eastAsia" w:ascii="宋体" w:hAnsi="宋体" w:eastAsia="宋体" w:cs="宋体"/>
                <w:i w:val="0"/>
                <w:color w:val="000000"/>
                <w:sz w:val="20"/>
                <w:szCs w:val="20"/>
                <w:highlight w:val="none"/>
                <w:u w:val="none"/>
              </w:rPr>
            </w:pPr>
          </w:p>
        </w:tc>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DCA62">
            <w:pPr>
              <w:jc w:val="center"/>
              <w:rPr>
                <w:rFonts w:hint="eastAsia" w:ascii="宋体" w:hAnsi="宋体" w:eastAsia="宋体" w:cs="宋体"/>
                <w:i w:val="0"/>
                <w:color w:val="000000"/>
                <w:sz w:val="20"/>
                <w:szCs w:val="20"/>
                <w:highlight w:val="none"/>
                <w:u w:val="none"/>
              </w:rPr>
            </w:pPr>
          </w:p>
        </w:tc>
      </w:tr>
      <w:tr w14:paraId="59ABDA8E">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402984">
            <w:pPr>
              <w:jc w:val="center"/>
              <w:rPr>
                <w:rFonts w:hint="eastAsia" w:ascii="宋体" w:hAnsi="宋体" w:eastAsia="宋体" w:cs="宋体"/>
                <w:i w:val="0"/>
                <w:color w:val="000000"/>
                <w:sz w:val="20"/>
                <w:szCs w:val="20"/>
                <w:highlight w:val="none"/>
                <w:u w:val="none"/>
              </w:rPr>
            </w:pP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811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B3A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E1B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桥梁建设工程量（延米）</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0F0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FC1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1AE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9A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DE9AE">
            <w:pPr>
              <w:jc w:val="center"/>
              <w:rPr>
                <w:rFonts w:hint="eastAsia" w:ascii="宋体" w:hAnsi="宋体" w:eastAsia="宋体" w:cs="宋体"/>
                <w:i w:val="0"/>
                <w:color w:val="000000"/>
                <w:sz w:val="20"/>
                <w:szCs w:val="20"/>
                <w:highlight w:val="none"/>
                <w:u w:val="none"/>
              </w:rPr>
            </w:pPr>
          </w:p>
        </w:tc>
      </w:tr>
      <w:tr w14:paraId="4193C987">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B42F4B">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850EC">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04090">
            <w:pPr>
              <w:jc w:val="center"/>
              <w:rPr>
                <w:rFonts w:hint="eastAsia" w:ascii="宋体" w:hAnsi="宋体" w:eastAsia="宋体" w:cs="宋体"/>
                <w:i w:val="0"/>
                <w:color w:val="000000"/>
                <w:sz w:val="20"/>
                <w:szCs w:val="20"/>
                <w:highlight w:val="none"/>
                <w:u w:val="none"/>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C5C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过水路面工程量（米）</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91E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A5C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422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53B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F6F22">
            <w:pPr>
              <w:jc w:val="center"/>
              <w:rPr>
                <w:rFonts w:hint="eastAsia" w:ascii="宋体" w:hAnsi="宋体" w:eastAsia="宋体" w:cs="宋体"/>
                <w:i w:val="0"/>
                <w:color w:val="000000"/>
                <w:sz w:val="20"/>
                <w:szCs w:val="20"/>
                <w:highlight w:val="none"/>
                <w:u w:val="none"/>
              </w:rPr>
            </w:pPr>
          </w:p>
        </w:tc>
      </w:tr>
      <w:tr w14:paraId="58C92460">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82198F">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DBD97">
            <w:pPr>
              <w:jc w:val="center"/>
              <w:rPr>
                <w:rFonts w:hint="eastAsia" w:ascii="宋体" w:hAnsi="宋体" w:eastAsia="宋体" w:cs="宋体"/>
                <w:i w:val="0"/>
                <w:color w:val="000000"/>
                <w:sz w:val="20"/>
                <w:szCs w:val="20"/>
                <w:highlight w:val="none"/>
                <w:u w:val="none"/>
              </w:rPr>
            </w:pP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D79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F9D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48B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65B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7C1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DFB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A195F">
            <w:pPr>
              <w:jc w:val="center"/>
              <w:rPr>
                <w:rFonts w:hint="eastAsia" w:ascii="宋体" w:hAnsi="宋体" w:eastAsia="宋体" w:cs="宋体"/>
                <w:i w:val="0"/>
                <w:color w:val="000000"/>
                <w:sz w:val="20"/>
                <w:szCs w:val="20"/>
                <w:highlight w:val="none"/>
                <w:u w:val="none"/>
              </w:rPr>
            </w:pPr>
          </w:p>
        </w:tc>
      </w:tr>
      <w:tr w14:paraId="4C3265F7">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AF833C8">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2BD7A">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813C5">
            <w:pPr>
              <w:jc w:val="center"/>
              <w:rPr>
                <w:rFonts w:hint="eastAsia" w:ascii="宋体" w:hAnsi="宋体" w:eastAsia="宋体" w:cs="宋体"/>
                <w:i w:val="0"/>
                <w:color w:val="000000"/>
                <w:sz w:val="20"/>
                <w:szCs w:val="20"/>
                <w:highlight w:val="none"/>
                <w:u w:val="none"/>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2D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96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CCE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046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B0A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5F670">
            <w:pPr>
              <w:jc w:val="center"/>
              <w:rPr>
                <w:rFonts w:hint="eastAsia" w:ascii="宋体" w:hAnsi="宋体" w:eastAsia="宋体" w:cs="宋体"/>
                <w:i w:val="0"/>
                <w:color w:val="000000"/>
                <w:sz w:val="20"/>
                <w:szCs w:val="20"/>
                <w:highlight w:val="none"/>
                <w:u w:val="none"/>
              </w:rPr>
            </w:pPr>
          </w:p>
        </w:tc>
      </w:tr>
      <w:tr w14:paraId="23AAE7A4">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94713F">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98FF5">
            <w:pPr>
              <w:jc w:val="center"/>
              <w:rPr>
                <w:rFonts w:hint="eastAsia" w:ascii="宋体" w:hAnsi="宋体" w:eastAsia="宋体" w:cs="宋体"/>
                <w:i w:val="0"/>
                <w:color w:val="000000"/>
                <w:sz w:val="20"/>
                <w:szCs w:val="20"/>
                <w:highlight w:val="none"/>
                <w:u w:val="none"/>
              </w:rPr>
            </w:pP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FF1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2FC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605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BB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0D3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7C3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0E048">
            <w:pPr>
              <w:jc w:val="center"/>
              <w:rPr>
                <w:rFonts w:hint="eastAsia" w:ascii="宋体" w:hAnsi="宋体" w:eastAsia="宋体" w:cs="宋体"/>
                <w:i w:val="0"/>
                <w:color w:val="000000"/>
                <w:sz w:val="20"/>
                <w:szCs w:val="20"/>
                <w:highlight w:val="none"/>
                <w:u w:val="none"/>
              </w:rPr>
            </w:pPr>
          </w:p>
        </w:tc>
      </w:tr>
      <w:tr w14:paraId="029577F1">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3884E8">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06D0E">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015E">
            <w:pPr>
              <w:jc w:val="center"/>
              <w:rPr>
                <w:rFonts w:hint="eastAsia" w:ascii="宋体" w:hAnsi="宋体" w:eastAsia="宋体" w:cs="宋体"/>
                <w:i w:val="0"/>
                <w:color w:val="000000"/>
                <w:sz w:val="20"/>
                <w:szCs w:val="20"/>
                <w:highlight w:val="none"/>
                <w:u w:val="none"/>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C82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B03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645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2E7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67C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2BFA">
            <w:pPr>
              <w:jc w:val="center"/>
              <w:rPr>
                <w:rFonts w:hint="eastAsia" w:ascii="宋体" w:hAnsi="宋体" w:eastAsia="宋体" w:cs="宋体"/>
                <w:i w:val="0"/>
                <w:color w:val="000000"/>
                <w:sz w:val="20"/>
                <w:szCs w:val="20"/>
                <w:highlight w:val="none"/>
                <w:u w:val="none"/>
              </w:rPr>
            </w:pPr>
          </w:p>
        </w:tc>
      </w:tr>
      <w:tr w14:paraId="56824027">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50E7EA">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9C90E">
            <w:pPr>
              <w:jc w:val="center"/>
              <w:rPr>
                <w:rFonts w:hint="eastAsia" w:ascii="宋体" w:hAnsi="宋体" w:eastAsia="宋体" w:cs="宋体"/>
                <w:i w:val="0"/>
                <w:color w:val="000000"/>
                <w:sz w:val="20"/>
                <w:szCs w:val="20"/>
                <w:highlight w:val="none"/>
                <w:u w:val="none"/>
              </w:rPr>
            </w:pP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62E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995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工程量完成率（%）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D47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C5E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63D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DC2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85A8F">
            <w:pPr>
              <w:jc w:val="center"/>
              <w:rPr>
                <w:rFonts w:hint="eastAsia" w:ascii="宋体" w:hAnsi="宋体" w:eastAsia="宋体" w:cs="宋体"/>
                <w:i w:val="0"/>
                <w:color w:val="000000"/>
                <w:sz w:val="20"/>
                <w:szCs w:val="20"/>
                <w:highlight w:val="none"/>
                <w:u w:val="none"/>
              </w:rPr>
            </w:pPr>
          </w:p>
        </w:tc>
      </w:tr>
      <w:tr w14:paraId="2CD55830">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423692">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FAE9C">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0A901">
            <w:pPr>
              <w:jc w:val="center"/>
              <w:rPr>
                <w:rFonts w:hint="eastAsia" w:ascii="宋体" w:hAnsi="宋体" w:eastAsia="宋体" w:cs="宋体"/>
                <w:i w:val="0"/>
                <w:color w:val="000000"/>
                <w:sz w:val="20"/>
                <w:szCs w:val="20"/>
                <w:highlight w:val="none"/>
                <w:u w:val="none"/>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4E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工程按时完成率（%）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877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2BF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28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9EA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36E4D">
            <w:pPr>
              <w:jc w:val="center"/>
              <w:rPr>
                <w:rFonts w:hint="eastAsia" w:ascii="宋体" w:hAnsi="宋体" w:eastAsia="宋体" w:cs="宋体"/>
                <w:i w:val="0"/>
                <w:color w:val="000000"/>
                <w:sz w:val="20"/>
                <w:szCs w:val="20"/>
                <w:highlight w:val="none"/>
                <w:u w:val="none"/>
              </w:rPr>
            </w:pPr>
          </w:p>
        </w:tc>
      </w:tr>
      <w:tr w14:paraId="2FEA9DC5">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8A5541">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07F94">
            <w:pPr>
              <w:jc w:val="center"/>
              <w:rPr>
                <w:rFonts w:hint="eastAsia" w:ascii="宋体" w:hAnsi="宋体" w:eastAsia="宋体" w:cs="宋体"/>
                <w:i w:val="0"/>
                <w:color w:val="000000"/>
                <w:sz w:val="20"/>
                <w:szCs w:val="20"/>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9DCD8">
            <w:pPr>
              <w:jc w:val="center"/>
              <w:rPr>
                <w:rFonts w:hint="eastAsia" w:ascii="宋体" w:hAnsi="宋体" w:eastAsia="宋体" w:cs="宋体"/>
                <w:i w:val="0"/>
                <w:color w:val="000000"/>
                <w:sz w:val="20"/>
                <w:szCs w:val="20"/>
                <w:highlight w:val="none"/>
                <w:u w:val="none"/>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772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工程合同期限内完工率（%）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908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894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A02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6F3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9E409">
            <w:pPr>
              <w:jc w:val="center"/>
              <w:rPr>
                <w:rFonts w:hint="eastAsia" w:ascii="宋体" w:hAnsi="宋体" w:eastAsia="宋体" w:cs="宋体"/>
                <w:i w:val="0"/>
                <w:color w:val="000000"/>
                <w:sz w:val="20"/>
                <w:szCs w:val="20"/>
                <w:highlight w:val="none"/>
                <w:u w:val="none"/>
              </w:rPr>
            </w:pPr>
          </w:p>
        </w:tc>
      </w:tr>
      <w:tr w14:paraId="754D3301">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ED36BDE">
            <w:pPr>
              <w:jc w:val="center"/>
              <w:rPr>
                <w:rFonts w:hint="eastAsia" w:ascii="宋体" w:hAnsi="宋体" w:eastAsia="宋体" w:cs="宋体"/>
                <w:i w:val="0"/>
                <w:color w:val="000000"/>
                <w:sz w:val="20"/>
                <w:szCs w:val="20"/>
                <w:highlight w:val="none"/>
                <w:u w:val="none"/>
              </w:rPr>
            </w:pPr>
          </w:p>
        </w:tc>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13D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071A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20E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农村公路对经济发展的促进作用</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3D0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731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52A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803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A30B6">
            <w:pPr>
              <w:jc w:val="center"/>
              <w:rPr>
                <w:rFonts w:hint="eastAsia" w:ascii="宋体" w:hAnsi="宋体" w:eastAsia="宋体" w:cs="宋体"/>
                <w:i w:val="0"/>
                <w:color w:val="000000"/>
                <w:sz w:val="20"/>
                <w:szCs w:val="20"/>
                <w:highlight w:val="none"/>
                <w:u w:val="none"/>
              </w:rPr>
            </w:pPr>
          </w:p>
        </w:tc>
      </w:tr>
      <w:tr w14:paraId="5DE4855C">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EE159E">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9B4E3">
            <w:pPr>
              <w:jc w:val="center"/>
              <w:rPr>
                <w:rFonts w:hint="eastAsia" w:ascii="宋体" w:hAnsi="宋体" w:eastAsia="宋体" w:cs="宋体"/>
                <w:i w:val="0"/>
                <w:color w:val="000000"/>
                <w:sz w:val="20"/>
                <w:szCs w:val="20"/>
                <w:highlight w:val="none"/>
                <w:u w:val="none"/>
              </w:rPr>
            </w:pPr>
          </w:p>
        </w:tc>
        <w:tc>
          <w:tcPr>
            <w:tcW w:w="1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C2D7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26C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建成通车后基本公共服务水平提升率</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B44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897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22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7C7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5DEE6">
            <w:pPr>
              <w:jc w:val="center"/>
              <w:rPr>
                <w:rFonts w:hint="eastAsia" w:ascii="宋体" w:hAnsi="宋体" w:eastAsia="宋体" w:cs="宋体"/>
                <w:i w:val="0"/>
                <w:color w:val="000000"/>
                <w:sz w:val="20"/>
                <w:szCs w:val="20"/>
                <w:highlight w:val="none"/>
                <w:u w:val="none"/>
              </w:rPr>
            </w:pPr>
          </w:p>
        </w:tc>
      </w:tr>
      <w:tr w14:paraId="2015172B">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A7FFCA">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9DE95">
            <w:pPr>
              <w:jc w:val="center"/>
              <w:rPr>
                <w:rFonts w:hint="eastAsia" w:ascii="宋体" w:hAnsi="宋体" w:eastAsia="宋体" w:cs="宋体"/>
                <w:i w:val="0"/>
                <w:color w:val="000000"/>
                <w:sz w:val="20"/>
                <w:szCs w:val="20"/>
                <w:highlight w:val="none"/>
                <w:u w:val="none"/>
              </w:rPr>
            </w:pPr>
          </w:p>
        </w:tc>
        <w:tc>
          <w:tcPr>
            <w:tcW w:w="11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DA61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64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农村公路建设符合环境审批要求</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4E8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7E8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25A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FCF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56F99">
            <w:pPr>
              <w:jc w:val="center"/>
              <w:rPr>
                <w:rFonts w:hint="eastAsia" w:ascii="宋体" w:hAnsi="宋体" w:eastAsia="宋体" w:cs="宋体"/>
                <w:i w:val="0"/>
                <w:color w:val="000000"/>
                <w:sz w:val="20"/>
                <w:szCs w:val="20"/>
                <w:highlight w:val="none"/>
                <w:u w:val="none"/>
              </w:rPr>
            </w:pPr>
          </w:p>
        </w:tc>
      </w:tr>
      <w:tr w14:paraId="28C3A760">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14C531">
            <w:pPr>
              <w:jc w:val="center"/>
              <w:rPr>
                <w:rFonts w:hint="eastAsia" w:ascii="宋体" w:hAnsi="宋体" w:eastAsia="宋体" w:cs="宋体"/>
                <w:i w:val="0"/>
                <w:color w:val="000000"/>
                <w:sz w:val="20"/>
                <w:szCs w:val="20"/>
                <w:highlight w:val="none"/>
                <w:u w:val="none"/>
              </w:rPr>
            </w:pPr>
          </w:p>
        </w:tc>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481B5">
            <w:pPr>
              <w:jc w:val="center"/>
              <w:rPr>
                <w:rFonts w:hint="eastAsia" w:ascii="宋体" w:hAnsi="宋体" w:eastAsia="宋体" w:cs="宋体"/>
                <w:i w:val="0"/>
                <w:color w:val="000000"/>
                <w:sz w:val="20"/>
                <w:szCs w:val="20"/>
                <w:highlight w:val="none"/>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F2C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BBC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使得水毁修复后的桥涵达到设计使用寿命（%）</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72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BC5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20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60E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74DE7">
            <w:pPr>
              <w:jc w:val="center"/>
              <w:rPr>
                <w:rFonts w:hint="eastAsia" w:ascii="宋体" w:hAnsi="宋体" w:eastAsia="宋体" w:cs="宋体"/>
                <w:i w:val="0"/>
                <w:color w:val="000000"/>
                <w:sz w:val="20"/>
                <w:szCs w:val="20"/>
                <w:highlight w:val="none"/>
                <w:u w:val="none"/>
              </w:rPr>
            </w:pPr>
          </w:p>
        </w:tc>
      </w:tr>
      <w:tr w14:paraId="5E628A5C">
        <w:tblPrEx>
          <w:tblCellMar>
            <w:top w:w="0" w:type="dxa"/>
            <w:left w:w="0" w:type="dxa"/>
            <w:bottom w:w="0" w:type="dxa"/>
            <w:right w:w="0" w:type="dxa"/>
          </w:tblCellMar>
        </w:tblPrEx>
        <w:trPr>
          <w:trHeight w:val="72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4ACB8C">
            <w:pPr>
              <w:jc w:val="center"/>
              <w:rPr>
                <w:rFonts w:hint="eastAsia" w:ascii="宋体" w:hAnsi="宋体" w:eastAsia="宋体" w:cs="宋体"/>
                <w:i w:val="0"/>
                <w:color w:val="000000"/>
                <w:sz w:val="20"/>
                <w:szCs w:val="20"/>
                <w:highlight w:val="none"/>
                <w:u w:val="none"/>
              </w:rPr>
            </w:pPr>
          </w:p>
        </w:tc>
        <w:tc>
          <w:tcPr>
            <w:tcW w:w="5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5CBF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299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809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763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508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A4E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1F4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1AE0F">
            <w:pPr>
              <w:jc w:val="center"/>
              <w:rPr>
                <w:rFonts w:hint="eastAsia" w:ascii="宋体" w:hAnsi="宋体" w:eastAsia="宋体" w:cs="宋体"/>
                <w:i w:val="0"/>
                <w:color w:val="000000"/>
                <w:sz w:val="20"/>
                <w:szCs w:val="20"/>
                <w:highlight w:val="none"/>
                <w:u w:val="none"/>
              </w:rPr>
            </w:pPr>
          </w:p>
        </w:tc>
      </w:tr>
      <w:tr w14:paraId="55F1A4E9">
        <w:tblPrEx>
          <w:tblCellMar>
            <w:top w:w="0" w:type="dxa"/>
            <w:left w:w="0" w:type="dxa"/>
            <w:bottom w:w="0" w:type="dxa"/>
            <w:right w:w="0" w:type="dxa"/>
          </w:tblCellMar>
        </w:tblPrEx>
        <w:trPr>
          <w:trHeight w:val="319" w:hRule="atLeast"/>
        </w:trPr>
        <w:tc>
          <w:tcPr>
            <w:tcW w:w="566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983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69D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A49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A3C09">
            <w:pPr>
              <w:jc w:val="center"/>
              <w:rPr>
                <w:rFonts w:hint="eastAsia" w:ascii="宋体" w:hAnsi="宋体" w:eastAsia="宋体" w:cs="宋体"/>
                <w:i w:val="0"/>
                <w:color w:val="000000"/>
                <w:sz w:val="20"/>
                <w:szCs w:val="20"/>
                <w:highlight w:val="none"/>
                <w:u w:val="none"/>
              </w:rPr>
            </w:pPr>
          </w:p>
        </w:tc>
      </w:tr>
    </w:tbl>
    <w:p w14:paraId="725EAF48">
      <w:pPr>
        <w:numPr>
          <w:ilvl w:val="0"/>
          <w:numId w:val="0"/>
        </w:numPr>
        <w:spacing w:line="540" w:lineRule="exact"/>
        <w:rPr>
          <w:rFonts w:hint="eastAsia" w:ascii="仿宋_GB2312" w:eastAsia="仿宋_GB2312"/>
          <w:sz w:val="32"/>
          <w:szCs w:val="32"/>
          <w:highlight w:val="none"/>
        </w:rPr>
      </w:pPr>
    </w:p>
    <w:p w14:paraId="739A6A01">
      <w:p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6.2018年至2019年上半年公交车运营补贴资金项目</w:t>
      </w:r>
    </w:p>
    <w:tbl>
      <w:tblPr>
        <w:tblStyle w:val="9"/>
        <w:tblW w:w="8336" w:type="dxa"/>
        <w:tblInd w:w="0" w:type="dxa"/>
        <w:shd w:val="clear" w:color="auto" w:fill="auto"/>
        <w:tblLayout w:type="fixed"/>
        <w:tblCellMar>
          <w:top w:w="0" w:type="dxa"/>
          <w:left w:w="0" w:type="dxa"/>
          <w:bottom w:w="0" w:type="dxa"/>
          <w:right w:w="0" w:type="dxa"/>
        </w:tblCellMar>
      </w:tblPr>
      <w:tblGrid>
        <w:gridCol w:w="511"/>
        <w:gridCol w:w="743"/>
        <w:gridCol w:w="1044"/>
        <w:gridCol w:w="725"/>
        <w:gridCol w:w="804"/>
        <w:gridCol w:w="562"/>
        <w:gridCol w:w="797"/>
        <w:gridCol w:w="775"/>
        <w:gridCol w:w="190"/>
        <w:gridCol w:w="382"/>
        <w:gridCol w:w="462"/>
        <w:gridCol w:w="110"/>
        <w:gridCol w:w="634"/>
        <w:gridCol w:w="597"/>
      </w:tblGrid>
      <w:tr w14:paraId="592EF94C">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0182088">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23536EDD">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A9BB7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67561003">
        <w:tblPrEx>
          <w:tblCellMar>
            <w:top w:w="0" w:type="dxa"/>
            <w:left w:w="0" w:type="dxa"/>
            <w:bottom w:w="0" w:type="dxa"/>
            <w:right w:w="0" w:type="dxa"/>
          </w:tblCellMar>
        </w:tblPrEx>
        <w:trPr>
          <w:trHeight w:val="319" w:hRule="atLeast"/>
        </w:trPr>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E21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08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F719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2018年至2019年上半年公交车运营补贴资金</w:t>
            </w:r>
          </w:p>
        </w:tc>
      </w:tr>
      <w:tr w14:paraId="63A54D78">
        <w:tblPrEx>
          <w:tblCellMar>
            <w:top w:w="0" w:type="dxa"/>
            <w:left w:w="0" w:type="dxa"/>
            <w:bottom w:w="0" w:type="dxa"/>
            <w:right w:w="0" w:type="dxa"/>
          </w:tblCellMar>
        </w:tblPrEx>
        <w:trPr>
          <w:trHeight w:val="319" w:hRule="atLeast"/>
        </w:trPr>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A3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9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48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8EB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1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ED5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D57E223">
        <w:tblPrEx>
          <w:tblCellMar>
            <w:top w:w="0" w:type="dxa"/>
            <w:left w:w="0" w:type="dxa"/>
            <w:bottom w:w="0" w:type="dxa"/>
            <w:right w:w="0" w:type="dxa"/>
          </w:tblCellMar>
        </w:tblPrEx>
        <w:trPr>
          <w:trHeight w:val="319" w:hRule="atLeast"/>
        </w:trPr>
        <w:tc>
          <w:tcPr>
            <w:tcW w:w="12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448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26E35">
            <w:pPr>
              <w:jc w:val="center"/>
              <w:rPr>
                <w:rFonts w:hint="eastAsia" w:ascii="宋体" w:hAnsi="宋体" w:eastAsia="宋体" w:cs="宋体"/>
                <w:i w:val="0"/>
                <w:color w:val="000000"/>
                <w:sz w:val="20"/>
                <w:szCs w:val="20"/>
                <w:highlight w:val="none"/>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7FF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14C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132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593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85B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6DE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5F62388F">
        <w:tblPrEx>
          <w:tblCellMar>
            <w:top w:w="0" w:type="dxa"/>
            <w:left w:w="0" w:type="dxa"/>
            <w:bottom w:w="0" w:type="dxa"/>
            <w:right w:w="0" w:type="dxa"/>
          </w:tblCellMar>
        </w:tblPrEx>
        <w:trPr>
          <w:trHeight w:val="319" w:hRule="atLeast"/>
        </w:trPr>
        <w:tc>
          <w:tcPr>
            <w:tcW w:w="12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90841">
            <w:pPr>
              <w:jc w:val="center"/>
              <w:rPr>
                <w:rFonts w:hint="eastAsia" w:ascii="宋体" w:hAnsi="宋体" w:eastAsia="宋体" w:cs="宋体"/>
                <w:i w:val="0"/>
                <w:color w:val="000000"/>
                <w:sz w:val="20"/>
                <w:szCs w:val="20"/>
                <w:highlight w:val="none"/>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B139E">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485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DD0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2F4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3D0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C99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4BF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7E6349F2">
        <w:tblPrEx>
          <w:tblCellMar>
            <w:top w:w="0" w:type="dxa"/>
            <w:left w:w="0" w:type="dxa"/>
            <w:bottom w:w="0" w:type="dxa"/>
            <w:right w:w="0" w:type="dxa"/>
          </w:tblCellMar>
        </w:tblPrEx>
        <w:trPr>
          <w:trHeight w:val="319" w:hRule="atLeast"/>
        </w:trPr>
        <w:tc>
          <w:tcPr>
            <w:tcW w:w="12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792C9">
            <w:pPr>
              <w:jc w:val="center"/>
              <w:rPr>
                <w:rFonts w:hint="eastAsia" w:ascii="宋体" w:hAnsi="宋体" w:eastAsia="宋体" w:cs="宋体"/>
                <w:i w:val="0"/>
                <w:color w:val="000000"/>
                <w:sz w:val="20"/>
                <w:szCs w:val="20"/>
                <w:highlight w:val="none"/>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3E3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490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E2A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717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159.00 </w:t>
            </w: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8D93C">
            <w:pPr>
              <w:jc w:val="center"/>
              <w:rPr>
                <w:rFonts w:hint="eastAsia" w:ascii="宋体" w:hAnsi="宋体" w:eastAsia="宋体" w:cs="宋体"/>
                <w:i w:val="0"/>
                <w:color w:val="000000"/>
                <w:sz w:val="20"/>
                <w:szCs w:val="20"/>
                <w:highlight w:val="none"/>
                <w:u w:val="none"/>
              </w:rPr>
            </w:pP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10D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96231">
            <w:pPr>
              <w:jc w:val="center"/>
              <w:rPr>
                <w:rFonts w:hint="eastAsia" w:ascii="宋体" w:hAnsi="宋体" w:eastAsia="宋体" w:cs="宋体"/>
                <w:i w:val="0"/>
                <w:color w:val="000000"/>
                <w:sz w:val="20"/>
                <w:szCs w:val="20"/>
                <w:highlight w:val="none"/>
                <w:u w:val="none"/>
              </w:rPr>
            </w:pPr>
          </w:p>
        </w:tc>
      </w:tr>
      <w:tr w14:paraId="629E5318">
        <w:tblPrEx>
          <w:tblCellMar>
            <w:top w:w="0" w:type="dxa"/>
            <w:left w:w="0" w:type="dxa"/>
            <w:bottom w:w="0" w:type="dxa"/>
            <w:right w:w="0" w:type="dxa"/>
          </w:tblCellMar>
        </w:tblPrEx>
        <w:trPr>
          <w:trHeight w:val="319" w:hRule="atLeast"/>
        </w:trPr>
        <w:tc>
          <w:tcPr>
            <w:tcW w:w="12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293E7">
            <w:pPr>
              <w:jc w:val="center"/>
              <w:rPr>
                <w:rFonts w:hint="eastAsia" w:ascii="宋体" w:hAnsi="宋体" w:eastAsia="宋体" w:cs="宋体"/>
                <w:i w:val="0"/>
                <w:color w:val="000000"/>
                <w:sz w:val="20"/>
                <w:szCs w:val="20"/>
                <w:highlight w:val="none"/>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D52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00C5E">
            <w:pPr>
              <w:jc w:val="center"/>
              <w:rPr>
                <w:rFonts w:hint="eastAsia" w:ascii="宋体" w:hAnsi="宋体" w:eastAsia="宋体" w:cs="宋体"/>
                <w:i w:val="0"/>
                <w:color w:val="000000"/>
                <w:sz w:val="20"/>
                <w:szCs w:val="20"/>
                <w:highlight w:val="none"/>
                <w:u w:val="none"/>
              </w:rPr>
            </w:pP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5BE20">
            <w:pPr>
              <w:jc w:val="center"/>
              <w:rPr>
                <w:rFonts w:hint="eastAsia" w:ascii="宋体" w:hAnsi="宋体" w:eastAsia="宋体" w:cs="宋体"/>
                <w:i w:val="0"/>
                <w:color w:val="000000"/>
                <w:sz w:val="20"/>
                <w:szCs w:val="20"/>
                <w:highlight w:val="none"/>
                <w:u w:val="none"/>
              </w:rPr>
            </w:pP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D961D">
            <w:pPr>
              <w:jc w:val="center"/>
              <w:rPr>
                <w:rFonts w:hint="eastAsia" w:ascii="宋体" w:hAnsi="宋体" w:eastAsia="宋体" w:cs="宋体"/>
                <w:i w:val="0"/>
                <w:color w:val="000000"/>
                <w:sz w:val="20"/>
                <w:szCs w:val="20"/>
                <w:highlight w:val="none"/>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3F4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A7C90">
            <w:pPr>
              <w:jc w:val="center"/>
              <w:rPr>
                <w:rFonts w:hint="eastAsia" w:ascii="宋体" w:hAnsi="宋体" w:eastAsia="宋体" w:cs="宋体"/>
                <w:i w:val="0"/>
                <w:color w:val="000000"/>
                <w:sz w:val="20"/>
                <w:szCs w:val="20"/>
                <w:highlight w:val="none"/>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19F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F96E1F5">
        <w:tblPrEx>
          <w:tblCellMar>
            <w:top w:w="0" w:type="dxa"/>
            <w:left w:w="0" w:type="dxa"/>
            <w:bottom w:w="0" w:type="dxa"/>
            <w:right w:w="0" w:type="dxa"/>
          </w:tblCellMar>
        </w:tblPrEx>
        <w:trPr>
          <w:trHeight w:val="319" w:hRule="atLeast"/>
        </w:trPr>
        <w:tc>
          <w:tcPr>
            <w:tcW w:w="12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6EA58">
            <w:pPr>
              <w:jc w:val="center"/>
              <w:rPr>
                <w:rFonts w:hint="eastAsia" w:ascii="宋体" w:hAnsi="宋体" w:eastAsia="宋体" w:cs="宋体"/>
                <w:i w:val="0"/>
                <w:color w:val="000000"/>
                <w:sz w:val="20"/>
                <w:szCs w:val="20"/>
                <w:highlight w:val="none"/>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1EAE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AA4DC">
            <w:pPr>
              <w:jc w:val="center"/>
              <w:rPr>
                <w:rFonts w:hint="eastAsia" w:ascii="宋体" w:hAnsi="宋体" w:eastAsia="宋体" w:cs="宋体"/>
                <w:i w:val="0"/>
                <w:color w:val="000000"/>
                <w:sz w:val="20"/>
                <w:szCs w:val="20"/>
                <w:highlight w:val="none"/>
                <w:u w:val="none"/>
              </w:rPr>
            </w:pP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E14DA">
            <w:pPr>
              <w:jc w:val="center"/>
              <w:rPr>
                <w:rFonts w:hint="eastAsia" w:ascii="宋体" w:hAnsi="宋体" w:eastAsia="宋体" w:cs="宋体"/>
                <w:i w:val="0"/>
                <w:color w:val="000000"/>
                <w:sz w:val="20"/>
                <w:szCs w:val="20"/>
                <w:highlight w:val="none"/>
                <w:u w:val="none"/>
              </w:rPr>
            </w:pP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3286">
            <w:pPr>
              <w:jc w:val="center"/>
              <w:rPr>
                <w:rFonts w:hint="eastAsia" w:ascii="宋体" w:hAnsi="宋体" w:eastAsia="宋体" w:cs="宋体"/>
                <w:i w:val="0"/>
                <w:color w:val="000000"/>
                <w:sz w:val="20"/>
                <w:szCs w:val="20"/>
                <w:highlight w:val="none"/>
                <w:u w:val="none"/>
              </w:rPr>
            </w:pPr>
          </w:p>
        </w:tc>
        <w:tc>
          <w:tcPr>
            <w:tcW w:w="8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18E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42798">
            <w:pPr>
              <w:jc w:val="center"/>
              <w:rPr>
                <w:rFonts w:hint="eastAsia" w:ascii="宋体" w:hAnsi="宋体" w:eastAsia="宋体" w:cs="宋体"/>
                <w:i w:val="0"/>
                <w:color w:val="000000"/>
                <w:sz w:val="20"/>
                <w:szCs w:val="20"/>
                <w:highlight w:val="none"/>
                <w:u w:val="none"/>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4022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2C8EAD69">
        <w:tblPrEx>
          <w:tblCellMar>
            <w:top w:w="0" w:type="dxa"/>
            <w:left w:w="0" w:type="dxa"/>
            <w:bottom w:w="0" w:type="dxa"/>
            <w:right w:w="0" w:type="dxa"/>
          </w:tblCellMar>
        </w:tblPrEx>
        <w:trPr>
          <w:trHeight w:val="319" w:hRule="atLeast"/>
        </w:trPr>
        <w:tc>
          <w:tcPr>
            <w:tcW w:w="5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1E3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6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E07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1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B07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5BA33407">
        <w:tblPrEx>
          <w:tblCellMar>
            <w:top w:w="0" w:type="dxa"/>
            <w:left w:w="0" w:type="dxa"/>
            <w:bottom w:w="0" w:type="dxa"/>
            <w:right w:w="0" w:type="dxa"/>
          </w:tblCellMar>
        </w:tblPrEx>
        <w:trPr>
          <w:trHeight w:val="1620" w:hRule="atLeast"/>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8D81B">
            <w:pPr>
              <w:jc w:val="center"/>
              <w:rPr>
                <w:rFonts w:hint="eastAsia" w:ascii="宋体" w:hAnsi="宋体" w:eastAsia="宋体" w:cs="宋体"/>
                <w:i w:val="0"/>
                <w:color w:val="000000"/>
                <w:sz w:val="20"/>
                <w:szCs w:val="20"/>
                <w:highlight w:val="none"/>
                <w:u w:val="none"/>
              </w:rPr>
            </w:pPr>
          </w:p>
        </w:tc>
        <w:tc>
          <w:tcPr>
            <w:tcW w:w="46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57D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根据县政府和吉木萨尔县运安公共交通运输有限责任公司签订《吉木萨尔县城市公交运营合作协议吉木萨尔县城市公交运营合作协议》，为确保公交公司正常投入使用，2018年至2019年上半年公交车运营补贴资金159万元；按照协议要求在规定时间内发放到位。</w:t>
            </w:r>
          </w:p>
        </w:tc>
        <w:tc>
          <w:tcPr>
            <w:tcW w:w="31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30F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向吉木萨尔县运安公共交通运输有限责任公司发放2018年至2019年上半年公交车运营补贴资金159.00万元已全部到位。</w:t>
            </w:r>
          </w:p>
        </w:tc>
      </w:tr>
      <w:tr w14:paraId="6CFE68D5">
        <w:tblPrEx>
          <w:tblCellMar>
            <w:top w:w="0" w:type="dxa"/>
            <w:left w:w="0" w:type="dxa"/>
            <w:bottom w:w="0" w:type="dxa"/>
            <w:right w:w="0" w:type="dxa"/>
          </w:tblCellMar>
        </w:tblPrEx>
        <w:trPr>
          <w:trHeight w:val="319" w:hRule="atLeast"/>
        </w:trPr>
        <w:tc>
          <w:tcPr>
            <w:tcW w:w="51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F1D8F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58B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709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0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3A1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BFA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A59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5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B89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7D8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0C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5E109790">
        <w:tblPrEx>
          <w:tblCellMar>
            <w:top w:w="0" w:type="dxa"/>
            <w:left w:w="0" w:type="dxa"/>
            <w:bottom w:w="0" w:type="dxa"/>
            <w:right w:w="0" w:type="dxa"/>
          </w:tblCellMar>
        </w:tblPrEx>
        <w:trPr>
          <w:trHeight w:val="31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6CD6CA">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0A8A6">
            <w:pPr>
              <w:jc w:val="center"/>
              <w:rPr>
                <w:rFonts w:hint="eastAsia" w:ascii="宋体" w:hAnsi="宋体" w:eastAsia="宋体" w:cs="宋体"/>
                <w:i w:val="0"/>
                <w:color w:val="000000"/>
                <w:sz w:val="20"/>
                <w:szCs w:val="20"/>
                <w:highlight w:val="none"/>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A8EE9">
            <w:pPr>
              <w:jc w:val="center"/>
              <w:rPr>
                <w:rFonts w:hint="eastAsia" w:ascii="宋体" w:hAnsi="宋体" w:eastAsia="宋体" w:cs="宋体"/>
                <w:i w:val="0"/>
                <w:color w:val="000000"/>
                <w:sz w:val="20"/>
                <w:szCs w:val="20"/>
                <w:highlight w:val="none"/>
                <w:u w:val="none"/>
              </w:rPr>
            </w:pPr>
          </w:p>
        </w:tc>
        <w:tc>
          <w:tcPr>
            <w:tcW w:w="20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8AC65">
            <w:pPr>
              <w:jc w:val="center"/>
              <w:rPr>
                <w:rFonts w:hint="eastAsia" w:ascii="宋体" w:hAnsi="宋体" w:eastAsia="宋体" w:cs="宋体"/>
                <w:i w:val="0"/>
                <w:color w:val="000000"/>
                <w:sz w:val="20"/>
                <w:szCs w:val="20"/>
                <w:highlight w:val="none"/>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21E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001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5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8BF77">
            <w:pPr>
              <w:jc w:val="center"/>
              <w:rPr>
                <w:rFonts w:hint="eastAsia" w:ascii="宋体" w:hAnsi="宋体" w:eastAsia="宋体" w:cs="宋体"/>
                <w:i w:val="0"/>
                <w:color w:val="000000"/>
                <w:sz w:val="20"/>
                <w:szCs w:val="20"/>
                <w:highlight w:val="none"/>
                <w:u w:val="none"/>
              </w:rPr>
            </w:pPr>
          </w:p>
        </w:tc>
        <w:tc>
          <w:tcPr>
            <w:tcW w:w="5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66F3C">
            <w:pPr>
              <w:jc w:val="center"/>
              <w:rPr>
                <w:rFonts w:hint="eastAsia" w:ascii="宋体" w:hAnsi="宋体" w:eastAsia="宋体" w:cs="宋体"/>
                <w:i w:val="0"/>
                <w:color w:val="000000"/>
                <w:sz w:val="20"/>
                <w:szCs w:val="20"/>
                <w:highlight w:val="none"/>
                <w:u w:val="none"/>
              </w:rPr>
            </w:pPr>
          </w:p>
        </w:tc>
        <w:tc>
          <w:tcPr>
            <w:tcW w:w="12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6E835">
            <w:pPr>
              <w:jc w:val="center"/>
              <w:rPr>
                <w:rFonts w:hint="eastAsia" w:ascii="宋体" w:hAnsi="宋体" w:eastAsia="宋体" w:cs="宋体"/>
                <w:i w:val="0"/>
                <w:color w:val="000000"/>
                <w:sz w:val="20"/>
                <w:szCs w:val="20"/>
                <w:highlight w:val="none"/>
                <w:u w:val="none"/>
              </w:rPr>
            </w:pPr>
          </w:p>
        </w:tc>
      </w:tr>
      <w:tr w14:paraId="35FF7721">
        <w:tblPrEx>
          <w:tblCellMar>
            <w:top w:w="0" w:type="dxa"/>
            <w:left w:w="0" w:type="dxa"/>
            <w:bottom w:w="0" w:type="dxa"/>
            <w:right w:w="0" w:type="dxa"/>
          </w:tblCellMar>
        </w:tblPrEx>
        <w:trPr>
          <w:trHeight w:val="49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A7A23A0">
            <w:pPr>
              <w:jc w:val="center"/>
              <w:rPr>
                <w:rFonts w:hint="eastAsia" w:ascii="宋体" w:hAnsi="宋体" w:eastAsia="宋体" w:cs="宋体"/>
                <w:i w:val="0"/>
                <w:color w:val="000000"/>
                <w:sz w:val="20"/>
                <w:szCs w:val="20"/>
                <w:highlight w:val="none"/>
                <w:u w:val="none"/>
              </w:rPr>
            </w:pP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03C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10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88B54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CFC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公共交通线路培育补贴对象个数</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1B2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A96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318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9D4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B4EC8">
            <w:pPr>
              <w:jc w:val="center"/>
              <w:rPr>
                <w:rFonts w:hint="eastAsia" w:ascii="宋体" w:hAnsi="宋体" w:eastAsia="宋体" w:cs="宋体"/>
                <w:i w:val="0"/>
                <w:color w:val="000000"/>
                <w:sz w:val="20"/>
                <w:szCs w:val="20"/>
                <w:highlight w:val="none"/>
                <w:u w:val="none"/>
              </w:rPr>
            </w:pPr>
          </w:p>
        </w:tc>
      </w:tr>
      <w:tr w14:paraId="490E2D59">
        <w:tblPrEx>
          <w:tblCellMar>
            <w:top w:w="0" w:type="dxa"/>
            <w:left w:w="0" w:type="dxa"/>
            <w:bottom w:w="0" w:type="dxa"/>
            <w:right w:w="0" w:type="dxa"/>
          </w:tblCellMar>
        </w:tblPrEx>
        <w:trPr>
          <w:trHeight w:val="49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1CE12CC">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4C732">
            <w:pPr>
              <w:jc w:val="center"/>
              <w:rPr>
                <w:rFonts w:hint="eastAsia" w:ascii="宋体" w:hAnsi="宋体" w:eastAsia="宋体" w:cs="宋体"/>
                <w:i w:val="0"/>
                <w:color w:val="000000"/>
                <w:sz w:val="20"/>
                <w:szCs w:val="20"/>
                <w:highlight w:val="none"/>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F36C50">
            <w:pPr>
              <w:jc w:val="center"/>
              <w:rPr>
                <w:rFonts w:hint="eastAsia" w:ascii="宋体" w:hAnsi="宋体" w:eastAsia="宋体" w:cs="宋体"/>
                <w:i w:val="0"/>
                <w:color w:val="000000"/>
                <w:sz w:val="20"/>
                <w:szCs w:val="20"/>
                <w:highlight w:val="none"/>
                <w:u w:val="none"/>
              </w:rPr>
            </w:pP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218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公交公司车辆数量个数</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42B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D27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0D0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635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C4B62">
            <w:pPr>
              <w:jc w:val="center"/>
              <w:rPr>
                <w:rFonts w:hint="eastAsia" w:ascii="宋体" w:hAnsi="宋体" w:eastAsia="宋体" w:cs="宋体"/>
                <w:i w:val="0"/>
                <w:color w:val="000000"/>
                <w:sz w:val="20"/>
                <w:szCs w:val="20"/>
                <w:highlight w:val="none"/>
                <w:u w:val="none"/>
              </w:rPr>
            </w:pPr>
          </w:p>
        </w:tc>
      </w:tr>
      <w:tr w14:paraId="5827962E">
        <w:tblPrEx>
          <w:tblCellMar>
            <w:top w:w="0" w:type="dxa"/>
            <w:left w:w="0" w:type="dxa"/>
            <w:bottom w:w="0" w:type="dxa"/>
            <w:right w:w="0" w:type="dxa"/>
          </w:tblCellMar>
        </w:tblPrEx>
        <w:trPr>
          <w:trHeight w:val="49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F34175">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E8B49">
            <w:pPr>
              <w:jc w:val="center"/>
              <w:rPr>
                <w:rFonts w:hint="eastAsia" w:ascii="宋体" w:hAnsi="宋体" w:eastAsia="宋体" w:cs="宋体"/>
                <w:i w:val="0"/>
                <w:color w:val="000000"/>
                <w:sz w:val="20"/>
                <w:szCs w:val="20"/>
                <w:highlight w:val="none"/>
                <w:u w:val="none"/>
              </w:rPr>
            </w:pPr>
          </w:p>
        </w:tc>
        <w:tc>
          <w:tcPr>
            <w:tcW w:w="10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36F516">
            <w:pPr>
              <w:jc w:val="center"/>
              <w:rPr>
                <w:rFonts w:hint="eastAsia" w:ascii="宋体" w:hAnsi="宋体" w:eastAsia="宋体" w:cs="宋体"/>
                <w:i w:val="0"/>
                <w:color w:val="000000"/>
                <w:sz w:val="20"/>
                <w:szCs w:val="20"/>
                <w:highlight w:val="none"/>
                <w:u w:val="none"/>
              </w:rPr>
            </w:pP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A5E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城市公共交通线路培育补贴期间</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AE7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43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5AC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A13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77B62">
            <w:pPr>
              <w:jc w:val="center"/>
              <w:rPr>
                <w:rFonts w:hint="eastAsia" w:ascii="宋体" w:hAnsi="宋体" w:eastAsia="宋体" w:cs="宋体"/>
                <w:i w:val="0"/>
                <w:color w:val="000000"/>
                <w:sz w:val="20"/>
                <w:szCs w:val="20"/>
                <w:highlight w:val="none"/>
                <w:u w:val="none"/>
              </w:rPr>
            </w:pPr>
          </w:p>
        </w:tc>
      </w:tr>
      <w:tr w14:paraId="576925DA">
        <w:tblPrEx>
          <w:tblCellMar>
            <w:top w:w="0" w:type="dxa"/>
            <w:left w:w="0" w:type="dxa"/>
            <w:bottom w:w="0" w:type="dxa"/>
            <w:right w:w="0" w:type="dxa"/>
          </w:tblCellMar>
        </w:tblPrEx>
        <w:trPr>
          <w:trHeight w:val="31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223D7E">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21FAD">
            <w:pPr>
              <w:jc w:val="center"/>
              <w:rPr>
                <w:rFonts w:hint="eastAsia" w:ascii="宋体" w:hAnsi="宋体" w:eastAsia="宋体" w:cs="宋体"/>
                <w:i w:val="0"/>
                <w:color w:val="000000"/>
                <w:sz w:val="20"/>
                <w:szCs w:val="20"/>
                <w:highlight w:val="none"/>
                <w:u w:val="none"/>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74A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EB3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公交车正常运行率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DB4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A20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FCB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8FD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3D003">
            <w:pPr>
              <w:jc w:val="center"/>
              <w:rPr>
                <w:rFonts w:hint="eastAsia" w:ascii="宋体" w:hAnsi="宋体" w:eastAsia="宋体" w:cs="宋体"/>
                <w:i w:val="0"/>
                <w:color w:val="000000"/>
                <w:sz w:val="20"/>
                <w:szCs w:val="20"/>
                <w:highlight w:val="none"/>
                <w:u w:val="none"/>
              </w:rPr>
            </w:pPr>
          </w:p>
        </w:tc>
      </w:tr>
      <w:tr w14:paraId="336D02AA">
        <w:tblPrEx>
          <w:tblCellMar>
            <w:top w:w="0" w:type="dxa"/>
            <w:left w:w="0" w:type="dxa"/>
            <w:bottom w:w="0" w:type="dxa"/>
            <w:right w:w="0" w:type="dxa"/>
          </w:tblCellMar>
        </w:tblPrEx>
        <w:trPr>
          <w:trHeight w:val="31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421EFC">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2C88D">
            <w:pPr>
              <w:jc w:val="center"/>
              <w:rPr>
                <w:rFonts w:hint="eastAsia" w:ascii="宋体" w:hAnsi="宋体" w:eastAsia="宋体" w:cs="宋体"/>
                <w:i w:val="0"/>
                <w:color w:val="000000"/>
                <w:sz w:val="20"/>
                <w:szCs w:val="20"/>
                <w:highlight w:val="none"/>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E894C">
            <w:pPr>
              <w:jc w:val="center"/>
              <w:rPr>
                <w:rFonts w:hint="eastAsia" w:ascii="宋体" w:hAnsi="宋体" w:eastAsia="宋体" w:cs="宋体"/>
                <w:i w:val="0"/>
                <w:color w:val="000000"/>
                <w:sz w:val="20"/>
                <w:szCs w:val="20"/>
                <w:highlight w:val="none"/>
                <w:u w:val="none"/>
              </w:rPr>
            </w:pPr>
          </w:p>
        </w:tc>
        <w:tc>
          <w:tcPr>
            <w:tcW w:w="2091"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B9D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服务质量达标率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E33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6C5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1C3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9B3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7F72B">
            <w:pPr>
              <w:jc w:val="center"/>
              <w:rPr>
                <w:rFonts w:hint="eastAsia" w:ascii="宋体" w:hAnsi="宋体" w:eastAsia="宋体" w:cs="宋体"/>
                <w:i w:val="0"/>
                <w:color w:val="000000"/>
                <w:sz w:val="20"/>
                <w:szCs w:val="20"/>
                <w:highlight w:val="none"/>
                <w:u w:val="none"/>
              </w:rPr>
            </w:pPr>
          </w:p>
        </w:tc>
      </w:tr>
      <w:tr w14:paraId="5F2B694E">
        <w:tblPrEx>
          <w:tblCellMar>
            <w:top w:w="0" w:type="dxa"/>
            <w:left w:w="0" w:type="dxa"/>
            <w:bottom w:w="0" w:type="dxa"/>
            <w:right w:w="0" w:type="dxa"/>
          </w:tblCellMar>
        </w:tblPrEx>
        <w:trPr>
          <w:trHeight w:val="31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12D6E9">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36E52">
            <w:pPr>
              <w:jc w:val="center"/>
              <w:rPr>
                <w:rFonts w:hint="eastAsia" w:ascii="宋体" w:hAnsi="宋体" w:eastAsia="宋体" w:cs="宋体"/>
                <w:i w:val="0"/>
                <w:color w:val="000000"/>
                <w:sz w:val="20"/>
                <w:szCs w:val="20"/>
                <w:highlight w:val="none"/>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044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052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资金支付及时率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999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C4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A74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92E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F6690">
            <w:pPr>
              <w:jc w:val="center"/>
              <w:rPr>
                <w:rFonts w:hint="eastAsia" w:ascii="宋体" w:hAnsi="宋体" w:eastAsia="宋体" w:cs="宋体"/>
                <w:i w:val="0"/>
                <w:color w:val="000000"/>
                <w:sz w:val="20"/>
                <w:szCs w:val="20"/>
                <w:highlight w:val="none"/>
                <w:u w:val="none"/>
              </w:rPr>
            </w:pPr>
          </w:p>
        </w:tc>
      </w:tr>
      <w:tr w14:paraId="3F5E9626">
        <w:tblPrEx>
          <w:tblCellMar>
            <w:top w:w="0" w:type="dxa"/>
            <w:left w:w="0" w:type="dxa"/>
            <w:bottom w:w="0" w:type="dxa"/>
            <w:right w:w="0" w:type="dxa"/>
          </w:tblCellMar>
        </w:tblPrEx>
        <w:trPr>
          <w:trHeight w:val="1399"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6A545F">
            <w:pPr>
              <w:jc w:val="center"/>
              <w:rPr>
                <w:rFonts w:hint="eastAsia" w:ascii="宋体" w:hAnsi="宋体" w:eastAsia="宋体" w:cs="宋体"/>
                <w:i w:val="0"/>
                <w:color w:val="000000"/>
                <w:sz w:val="20"/>
                <w:szCs w:val="20"/>
                <w:highlight w:val="none"/>
                <w:u w:val="none"/>
              </w:rPr>
            </w:pP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339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0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EE15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AC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有效减轻城市客运公交车经营者成本的压力，促进客运服务均等化，保障人民群众安全便捷出行，推动行业健康发展。</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8D60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77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B4256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350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48D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0C71C">
            <w:pPr>
              <w:jc w:val="center"/>
              <w:rPr>
                <w:rFonts w:hint="eastAsia" w:ascii="宋体" w:hAnsi="宋体" w:eastAsia="宋体" w:cs="宋体"/>
                <w:i w:val="0"/>
                <w:color w:val="000000"/>
                <w:sz w:val="20"/>
                <w:szCs w:val="20"/>
                <w:highlight w:val="none"/>
                <w:u w:val="none"/>
              </w:rPr>
            </w:pPr>
          </w:p>
        </w:tc>
      </w:tr>
      <w:tr w14:paraId="689E8970">
        <w:tblPrEx>
          <w:tblCellMar>
            <w:top w:w="0" w:type="dxa"/>
            <w:left w:w="0" w:type="dxa"/>
            <w:bottom w:w="0" w:type="dxa"/>
            <w:right w:w="0" w:type="dxa"/>
          </w:tblCellMar>
        </w:tblPrEx>
        <w:trPr>
          <w:trHeight w:val="660"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A48CF1">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37FCA">
            <w:pPr>
              <w:jc w:val="center"/>
              <w:rPr>
                <w:rFonts w:hint="eastAsia" w:ascii="宋体" w:hAnsi="宋体" w:eastAsia="宋体" w:cs="宋体"/>
                <w:i w:val="0"/>
                <w:color w:val="000000"/>
                <w:sz w:val="20"/>
                <w:szCs w:val="20"/>
                <w:highlight w:val="none"/>
                <w:u w:val="none"/>
              </w:rPr>
            </w:pPr>
          </w:p>
        </w:tc>
        <w:tc>
          <w:tcPr>
            <w:tcW w:w="10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ABA7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4D9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0A1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77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4A9CE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4ADE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1DF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C44A">
            <w:pPr>
              <w:jc w:val="center"/>
              <w:rPr>
                <w:rFonts w:hint="eastAsia" w:ascii="宋体" w:hAnsi="宋体" w:eastAsia="宋体" w:cs="宋体"/>
                <w:i w:val="0"/>
                <w:color w:val="000000"/>
                <w:sz w:val="20"/>
                <w:szCs w:val="20"/>
                <w:highlight w:val="none"/>
                <w:u w:val="none"/>
              </w:rPr>
            </w:pPr>
          </w:p>
        </w:tc>
      </w:tr>
      <w:tr w14:paraId="443F36E6">
        <w:tblPrEx>
          <w:tblCellMar>
            <w:top w:w="0" w:type="dxa"/>
            <w:left w:w="0" w:type="dxa"/>
            <w:bottom w:w="0" w:type="dxa"/>
            <w:right w:w="0" w:type="dxa"/>
          </w:tblCellMar>
        </w:tblPrEx>
        <w:trPr>
          <w:trHeight w:val="660"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FF3C32">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DA367">
            <w:pPr>
              <w:jc w:val="center"/>
              <w:rPr>
                <w:rFonts w:hint="eastAsia" w:ascii="宋体" w:hAnsi="宋体" w:eastAsia="宋体" w:cs="宋体"/>
                <w:i w:val="0"/>
                <w:color w:val="000000"/>
                <w:sz w:val="20"/>
                <w:szCs w:val="20"/>
                <w:highlight w:val="none"/>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B3E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06B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5E9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F00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BDC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7B6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0B86">
            <w:pPr>
              <w:jc w:val="center"/>
              <w:rPr>
                <w:rFonts w:hint="eastAsia" w:ascii="宋体" w:hAnsi="宋体" w:eastAsia="宋体" w:cs="宋体"/>
                <w:i w:val="0"/>
                <w:color w:val="000000"/>
                <w:sz w:val="20"/>
                <w:szCs w:val="20"/>
                <w:highlight w:val="none"/>
                <w:u w:val="none"/>
              </w:rPr>
            </w:pPr>
          </w:p>
        </w:tc>
      </w:tr>
      <w:tr w14:paraId="2CF3B12C">
        <w:tblPrEx>
          <w:tblCellMar>
            <w:top w:w="0" w:type="dxa"/>
            <w:left w:w="0" w:type="dxa"/>
            <w:bottom w:w="0" w:type="dxa"/>
            <w:right w:w="0" w:type="dxa"/>
          </w:tblCellMar>
        </w:tblPrEx>
        <w:trPr>
          <w:trHeight w:val="702" w:hRule="atLeast"/>
        </w:trPr>
        <w:tc>
          <w:tcPr>
            <w:tcW w:w="51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ADCD351">
            <w:pPr>
              <w:jc w:val="center"/>
              <w:rPr>
                <w:rFonts w:hint="eastAsia" w:ascii="宋体" w:hAnsi="宋体" w:eastAsia="宋体" w:cs="宋体"/>
                <w:i w:val="0"/>
                <w:color w:val="000000"/>
                <w:sz w:val="20"/>
                <w:szCs w:val="20"/>
                <w:highlight w:val="none"/>
                <w:u w:val="none"/>
              </w:rPr>
            </w:pPr>
          </w:p>
        </w:tc>
        <w:tc>
          <w:tcPr>
            <w:tcW w:w="7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8471C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FF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A71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2E41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0D6E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A45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A2E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CAEDA">
            <w:pPr>
              <w:jc w:val="center"/>
              <w:rPr>
                <w:rFonts w:hint="eastAsia" w:ascii="宋体" w:hAnsi="宋体" w:eastAsia="宋体" w:cs="宋体"/>
                <w:i w:val="0"/>
                <w:color w:val="000000"/>
                <w:sz w:val="20"/>
                <w:szCs w:val="20"/>
                <w:highlight w:val="none"/>
                <w:u w:val="none"/>
              </w:rPr>
            </w:pPr>
          </w:p>
        </w:tc>
      </w:tr>
      <w:tr w14:paraId="64032181">
        <w:tblPrEx>
          <w:tblCellMar>
            <w:top w:w="0" w:type="dxa"/>
            <w:left w:w="0" w:type="dxa"/>
            <w:bottom w:w="0" w:type="dxa"/>
            <w:right w:w="0" w:type="dxa"/>
          </w:tblCellMar>
        </w:tblPrEx>
        <w:trPr>
          <w:trHeight w:val="319" w:hRule="atLeast"/>
        </w:trPr>
        <w:tc>
          <w:tcPr>
            <w:tcW w:w="596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61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5CF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53D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93DA2">
            <w:pPr>
              <w:jc w:val="center"/>
              <w:rPr>
                <w:rFonts w:hint="eastAsia" w:ascii="宋体" w:hAnsi="宋体" w:eastAsia="宋体" w:cs="宋体"/>
                <w:i w:val="0"/>
                <w:color w:val="000000"/>
                <w:sz w:val="20"/>
                <w:szCs w:val="20"/>
                <w:highlight w:val="none"/>
                <w:u w:val="none"/>
              </w:rPr>
            </w:pPr>
          </w:p>
        </w:tc>
      </w:tr>
    </w:tbl>
    <w:p w14:paraId="5ECAF4F9">
      <w:pPr>
        <w:spacing w:line="540" w:lineRule="exact"/>
        <w:ind w:firstLine="640" w:firstLineChars="200"/>
        <w:rPr>
          <w:rFonts w:hint="eastAsia" w:ascii="仿宋_GB2312" w:eastAsia="仿宋_GB2312"/>
          <w:sz w:val="32"/>
          <w:szCs w:val="32"/>
          <w:highlight w:val="none"/>
        </w:rPr>
      </w:pPr>
    </w:p>
    <w:p w14:paraId="56BCC290">
      <w:pPr>
        <w:numPr>
          <w:ilvl w:val="0"/>
          <w:numId w:val="1"/>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2019年农村公路养护工程项目</w:t>
      </w:r>
    </w:p>
    <w:tbl>
      <w:tblPr>
        <w:tblStyle w:val="9"/>
        <w:tblW w:w="8336" w:type="dxa"/>
        <w:tblInd w:w="0" w:type="dxa"/>
        <w:shd w:val="clear" w:color="auto" w:fill="auto"/>
        <w:tblLayout w:type="fixed"/>
        <w:tblCellMar>
          <w:top w:w="0" w:type="dxa"/>
          <w:left w:w="0" w:type="dxa"/>
          <w:bottom w:w="0" w:type="dxa"/>
          <w:right w:w="0" w:type="dxa"/>
        </w:tblCellMar>
      </w:tblPr>
      <w:tblGrid>
        <w:gridCol w:w="495"/>
        <w:gridCol w:w="710"/>
        <w:gridCol w:w="1032"/>
        <w:gridCol w:w="702"/>
        <w:gridCol w:w="1032"/>
        <w:gridCol w:w="752"/>
        <w:gridCol w:w="607"/>
        <w:gridCol w:w="645"/>
        <w:gridCol w:w="245"/>
        <w:gridCol w:w="368"/>
        <w:gridCol w:w="448"/>
        <w:gridCol w:w="105"/>
        <w:gridCol w:w="617"/>
        <w:gridCol w:w="578"/>
      </w:tblGrid>
      <w:tr w14:paraId="4D8C004B">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746D8FD">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45EA958D">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5BB6D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225B27CB">
        <w:tblPrEx>
          <w:tblCellMar>
            <w:top w:w="0" w:type="dxa"/>
            <w:left w:w="0" w:type="dxa"/>
            <w:bottom w:w="0" w:type="dxa"/>
            <w:right w:w="0" w:type="dxa"/>
          </w:tblCellMar>
        </w:tblPrEx>
        <w:trPr>
          <w:trHeight w:val="31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502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131"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E5D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2019年农村公路养护工程</w:t>
            </w:r>
          </w:p>
        </w:tc>
      </w:tr>
      <w:tr w14:paraId="37F4B757">
        <w:tblPrEx>
          <w:tblCellMar>
            <w:top w:w="0" w:type="dxa"/>
            <w:left w:w="0" w:type="dxa"/>
            <w:bottom w:w="0" w:type="dxa"/>
            <w:right w:w="0" w:type="dxa"/>
          </w:tblCellMar>
        </w:tblPrEx>
        <w:trPr>
          <w:trHeight w:val="31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060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41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BE1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F39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11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5A0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4AEAD77C">
        <w:tblPrEx>
          <w:tblCellMar>
            <w:top w:w="0" w:type="dxa"/>
            <w:left w:w="0" w:type="dxa"/>
            <w:bottom w:w="0" w:type="dxa"/>
            <w:right w:w="0" w:type="dxa"/>
          </w:tblCellMar>
        </w:tblPrEx>
        <w:trPr>
          <w:trHeight w:val="319" w:hRule="atLeast"/>
        </w:trPr>
        <w:tc>
          <w:tcPr>
            <w:tcW w:w="12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9BC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40EB">
            <w:pPr>
              <w:jc w:val="center"/>
              <w:rPr>
                <w:rFonts w:hint="eastAsia" w:ascii="宋体" w:hAnsi="宋体" w:eastAsia="宋体" w:cs="宋体"/>
                <w:i w:val="0"/>
                <w:color w:val="000000"/>
                <w:sz w:val="20"/>
                <w:szCs w:val="20"/>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3F7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DE4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1D9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3D8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9AA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9DD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76BB86A6">
        <w:tblPrEx>
          <w:tblCellMar>
            <w:top w:w="0" w:type="dxa"/>
            <w:left w:w="0" w:type="dxa"/>
            <w:bottom w:w="0" w:type="dxa"/>
            <w:right w:w="0" w:type="dxa"/>
          </w:tblCellMar>
        </w:tblPrEx>
        <w:trPr>
          <w:trHeight w:val="31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58CDF">
            <w:pPr>
              <w:jc w:val="center"/>
              <w:rPr>
                <w:rFonts w:hint="eastAsia" w:ascii="宋体" w:hAnsi="宋体" w:eastAsia="宋体" w:cs="宋体"/>
                <w:i w:val="0"/>
                <w:color w:val="000000"/>
                <w:sz w:val="20"/>
                <w:szCs w:val="20"/>
                <w:highlight w:val="none"/>
                <w:u w:val="none"/>
              </w:rPr>
            </w:pPr>
          </w:p>
        </w:tc>
        <w:tc>
          <w:tcPr>
            <w:tcW w:w="1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17E4A">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F7D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EA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7AB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4EB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DD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E42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6FE2C7E6">
        <w:tblPrEx>
          <w:tblCellMar>
            <w:top w:w="0" w:type="dxa"/>
            <w:left w:w="0" w:type="dxa"/>
            <w:bottom w:w="0" w:type="dxa"/>
            <w:right w:w="0" w:type="dxa"/>
          </w:tblCellMar>
        </w:tblPrEx>
        <w:trPr>
          <w:trHeight w:val="31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C2429">
            <w:pPr>
              <w:jc w:val="center"/>
              <w:rPr>
                <w:rFonts w:hint="eastAsia" w:ascii="宋体" w:hAnsi="宋体" w:eastAsia="宋体" w:cs="宋体"/>
                <w:i w:val="0"/>
                <w:color w:val="000000"/>
                <w:sz w:val="20"/>
                <w:szCs w:val="20"/>
                <w:highlight w:val="none"/>
                <w:u w:val="none"/>
              </w:rPr>
            </w:pPr>
          </w:p>
        </w:tc>
        <w:tc>
          <w:tcPr>
            <w:tcW w:w="1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C47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132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852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09F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300.00 </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87D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325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F71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7288B7A">
        <w:tblPrEx>
          <w:tblCellMar>
            <w:top w:w="0" w:type="dxa"/>
            <w:left w:w="0" w:type="dxa"/>
            <w:bottom w:w="0" w:type="dxa"/>
            <w:right w:w="0" w:type="dxa"/>
          </w:tblCellMar>
        </w:tblPrEx>
        <w:trPr>
          <w:trHeight w:val="31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2F57D">
            <w:pPr>
              <w:jc w:val="center"/>
              <w:rPr>
                <w:rFonts w:hint="eastAsia" w:ascii="宋体" w:hAnsi="宋体" w:eastAsia="宋体" w:cs="宋体"/>
                <w:i w:val="0"/>
                <w:color w:val="000000"/>
                <w:sz w:val="20"/>
                <w:szCs w:val="20"/>
                <w:highlight w:val="none"/>
                <w:u w:val="none"/>
              </w:rPr>
            </w:pPr>
          </w:p>
        </w:tc>
        <w:tc>
          <w:tcPr>
            <w:tcW w:w="1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F3F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968BA">
            <w:pPr>
              <w:jc w:val="center"/>
              <w:rPr>
                <w:rFonts w:hint="eastAsia" w:ascii="宋体" w:hAnsi="宋体" w:eastAsia="宋体" w:cs="宋体"/>
                <w:i w:val="0"/>
                <w:color w:val="000000"/>
                <w:sz w:val="20"/>
                <w:szCs w:val="20"/>
                <w:highlight w:val="none"/>
                <w:u w:val="none"/>
              </w:rPr>
            </w:pP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5BCEA">
            <w:pPr>
              <w:jc w:val="center"/>
              <w:rPr>
                <w:rFonts w:hint="eastAsia" w:ascii="宋体" w:hAnsi="宋体" w:eastAsia="宋体" w:cs="宋体"/>
                <w:i w:val="0"/>
                <w:color w:val="000000"/>
                <w:sz w:val="20"/>
                <w:szCs w:val="20"/>
                <w:highlight w:val="none"/>
                <w:u w:val="none"/>
              </w:rPr>
            </w:pP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E2E46">
            <w:pPr>
              <w:jc w:val="center"/>
              <w:rPr>
                <w:rFonts w:hint="eastAsia" w:ascii="宋体" w:hAnsi="宋体" w:eastAsia="宋体" w:cs="宋体"/>
                <w:i w:val="0"/>
                <w:color w:val="000000"/>
                <w:sz w:val="20"/>
                <w:szCs w:val="20"/>
                <w:highlight w:val="none"/>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C47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6DF6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5CA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E0DFA31">
        <w:tblPrEx>
          <w:tblCellMar>
            <w:top w:w="0" w:type="dxa"/>
            <w:left w:w="0" w:type="dxa"/>
            <w:bottom w:w="0" w:type="dxa"/>
            <w:right w:w="0" w:type="dxa"/>
          </w:tblCellMar>
        </w:tblPrEx>
        <w:trPr>
          <w:trHeight w:val="31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E713B">
            <w:pPr>
              <w:jc w:val="center"/>
              <w:rPr>
                <w:rFonts w:hint="eastAsia" w:ascii="宋体" w:hAnsi="宋体" w:eastAsia="宋体" w:cs="宋体"/>
                <w:i w:val="0"/>
                <w:color w:val="000000"/>
                <w:sz w:val="20"/>
                <w:szCs w:val="20"/>
                <w:highlight w:val="none"/>
                <w:u w:val="none"/>
              </w:rPr>
            </w:pPr>
          </w:p>
        </w:tc>
        <w:tc>
          <w:tcPr>
            <w:tcW w:w="1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623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B4D72">
            <w:pPr>
              <w:jc w:val="center"/>
              <w:rPr>
                <w:rFonts w:hint="eastAsia" w:ascii="宋体" w:hAnsi="宋体" w:eastAsia="宋体" w:cs="宋体"/>
                <w:i w:val="0"/>
                <w:color w:val="000000"/>
                <w:sz w:val="20"/>
                <w:szCs w:val="20"/>
                <w:highlight w:val="none"/>
                <w:u w:val="none"/>
              </w:rPr>
            </w:pPr>
          </w:p>
        </w:tc>
        <w:tc>
          <w:tcPr>
            <w:tcW w:w="13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9A1BB">
            <w:pPr>
              <w:jc w:val="center"/>
              <w:rPr>
                <w:rFonts w:hint="eastAsia" w:ascii="宋体" w:hAnsi="宋体" w:eastAsia="宋体" w:cs="宋体"/>
                <w:i w:val="0"/>
                <w:color w:val="000000"/>
                <w:sz w:val="20"/>
                <w:szCs w:val="20"/>
                <w:highlight w:val="none"/>
                <w:u w:val="none"/>
              </w:rPr>
            </w:pPr>
          </w:p>
        </w:tc>
        <w:tc>
          <w:tcPr>
            <w:tcW w:w="8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DDFFF">
            <w:pPr>
              <w:jc w:val="center"/>
              <w:rPr>
                <w:rFonts w:hint="eastAsia" w:ascii="宋体" w:hAnsi="宋体" w:eastAsia="宋体" w:cs="宋体"/>
                <w:i w:val="0"/>
                <w:color w:val="000000"/>
                <w:sz w:val="20"/>
                <w:szCs w:val="20"/>
                <w:highlight w:val="none"/>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A9A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DC7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7E5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40AA6AC6">
        <w:tblPrEx>
          <w:tblCellMar>
            <w:top w:w="0" w:type="dxa"/>
            <w:left w:w="0" w:type="dxa"/>
            <w:bottom w:w="0" w:type="dxa"/>
            <w:right w:w="0" w:type="dxa"/>
          </w:tblCellMar>
        </w:tblPrEx>
        <w:trPr>
          <w:trHeight w:val="319"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FE8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83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CF7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00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D35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5B308753">
        <w:tblPrEx>
          <w:tblCellMar>
            <w:top w:w="0" w:type="dxa"/>
            <w:left w:w="0" w:type="dxa"/>
            <w:bottom w:w="0" w:type="dxa"/>
            <w:right w:w="0" w:type="dxa"/>
          </w:tblCellMar>
        </w:tblPrEx>
        <w:trPr>
          <w:trHeight w:val="96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8AD11">
            <w:pPr>
              <w:jc w:val="center"/>
              <w:rPr>
                <w:rFonts w:hint="eastAsia" w:ascii="宋体" w:hAnsi="宋体" w:eastAsia="宋体" w:cs="宋体"/>
                <w:i w:val="0"/>
                <w:color w:val="000000"/>
                <w:sz w:val="20"/>
                <w:szCs w:val="20"/>
                <w:highlight w:val="none"/>
                <w:u w:val="none"/>
              </w:rPr>
            </w:pPr>
          </w:p>
        </w:tc>
        <w:tc>
          <w:tcPr>
            <w:tcW w:w="483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3D1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修补全县九个乡镇农村公路路面坑槽面积67000平方米</w:t>
            </w:r>
          </w:p>
        </w:tc>
        <w:tc>
          <w:tcPr>
            <w:tcW w:w="300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B79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修补全县九个乡镇农村公路路面坑槽面积67000平方米</w:t>
            </w:r>
          </w:p>
        </w:tc>
      </w:tr>
      <w:tr w14:paraId="4343AD25">
        <w:tblPrEx>
          <w:tblCellMar>
            <w:top w:w="0" w:type="dxa"/>
            <w:left w:w="0" w:type="dxa"/>
            <w:bottom w:w="0" w:type="dxa"/>
            <w:right w:w="0" w:type="dxa"/>
          </w:tblCellMar>
        </w:tblPrEx>
        <w:trPr>
          <w:trHeight w:val="319" w:hRule="atLeast"/>
        </w:trPr>
        <w:tc>
          <w:tcPr>
            <w:tcW w:w="4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45848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243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73B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4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DCA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E12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8811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59E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9D1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1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E2F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67193F7A">
        <w:tblPrEx>
          <w:tblCellMar>
            <w:top w:w="0" w:type="dxa"/>
            <w:left w:w="0" w:type="dxa"/>
            <w:bottom w:w="0" w:type="dxa"/>
            <w:right w:w="0" w:type="dxa"/>
          </w:tblCellMar>
        </w:tblPrEx>
        <w:trPr>
          <w:trHeight w:val="319"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ADA24B">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EBE21">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2075C">
            <w:pPr>
              <w:jc w:val="center"/>
              <w:rPr>
                <w:rFonts w:hint="eastAsia" w:ascii="宋体" w:hAnsi="宋体" w:eastAsia="宋体" w:cs="宋体"/>
                <w:i w:val="0"/>
                <w:color w:val="000000"/>
                <w:sz w:val="20"/>
                <w:szCs w:val="20"/>
                <w:highlight w:val="none"/>
                <w:u w:val="none"/>
              </w:rPr>
            </w:pPr>
          </w:p>
        </w:tc>
        <w:tc>
          <w:tcPr>
            <w:tcW w:w="24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6A8A0">
            <w:pPr>
              <w:jc w:val="center"/>
              <w:rPr>
                <w:rFonts w:hint="eastAsia" w:ascii="宋体" w:hAnsi="宋体" w:eastAsia="宋体" w:cs="宋体"/>
                <w:i w:val="0"/>
                <w:color w:val="000000"/>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CFF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797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E5AFC">
            <w:pPr>
              <w:jc w:val="center"/>
              <w:rPr>
                <w:rFonts w:hint="eastAsia" w:ascii="宋体" w:hAnsi="宋体" w:eastAsia="宋体" w:cs="宋体"/>
                <w:i w:val="0"/>
                <w:color w:val="000000"/>
                <w:sz w:val="20"/>
                <w:szCs w:val="20"/>
                <w:highlight w:val="none"/>
                <w:u w:val="none"/>
              </w:rPr>
            </w:pPr>
          </w:p>
        </w:tc>
        <w:tc>
          <w:tcPr>
            <w:tcW w:w="5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A8539">
            <w:pPr>
              <w:jc w:val="center"/>
              <w:rPr>
                <w:rFonts w:hint="eastAsia" w:ascii="宋体" w:hAnsi="宋体" w:eastAsia="宋体" w:cs="宋体"/>
                <w:i w:val="0"/>
                <w:color w:val="000000"/>
                <w:sz w:val="20"/>
                <w:szCs w:val="20"/>
                <w:highlight w:val="none"/>
                <w:u w:val="none"/>
              </w:rPr>
            </w:pPr>
          </w:p>
        </w:tc>
        <w:tc>
          <w:tcPr>
            <w:tcW w:w="11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E010D">
            <w:pPr>
              <w:jc w:val="center"/>
              <w:rPr>
                <w:rFonts w:hint="eastAsia" w:ascii="宋体" w:hAnsi="宋体" w:eastAsia="宋体" w:cs="宋体"/>
                <w:i w:val="0"/>
                <w:color w:val="000000"/>
                <w:sz w:val="20"/>
                <w:szCs w:val="20"/>
                <w:highlight w:val="none"/>
                <w:u w:val="none"/>
              </w:rPr>
            </w:pPr>
          </w:p>
        </w:tc>
      </w:tr>
      <w:tr w14:paraId="6BBF2B0D">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339727">
            <w:pPr>
              <w:jc w:val="center"/>
              <w:rPr>
                <w:rFonts w:hint="eastAsia" w:ascii="宋体" w:hAnsi="宋体" w:eastAsia="宋体" w:cs="宋体"/>
                <w:i w:val="0"/>
                <w:color w:val="000000"/>
                <w:sz w:val="20"/>
                <w:szCs w:val="20"/>
                <w:highlight w:val="none"/>
                <w:u w:val="none"/>
              </w:rPr>
            </w:pP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5D6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E5B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22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工程完成面积</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B0B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67000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79E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67000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F30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C1E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E49B1">
            <w:pPr>
              <w:jc w:val="center"/>
              <w:rPr>
                <w:rFonts w:hint="eastAsia" w:ascii="宋体" w:hAnsi="宋体" w:eastAsia="宋体" w:cs="宋体"/>
                <w:i w:val="0"/>
                <w:color w:val="000000"/>
                <w:sz w:val="20"/>
                <w:szCs w:val="20"/>
                <w:highlight w:val="none"/>
                <w:u w:val="none"/>
              </w:rPr>
            </w:pPr>
          </w:p>
        </w:tc>
      </w:tr>
      <w:tr w14:paraId="62AF0C34">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8FE779">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A9D0D">
            <w:pPr>
              <w:jc w:val="center"/>
              <w:rPr>
                <w:rFonts w:hint="eastAsia" w:ascii="宋体" w:hAnsi="宋体" w:eastAsia="宋体" w:cs="宋体"/>
                <w:i w:val="0"/>
                <w:color w:val="000000"/>
                <w:sz w:val="20"/>
                <w:szCs w:val="20"/>
                <w:highlight w:val="none"/>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61B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13D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建设工程质量合格率（%）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4E8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05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059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A88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A96CA">
            <w:pPr>
              <w:jc w:val="center"/>
              <w:rPr>
                <w:rFonts w:hint="eastAsia" w:ascii="宋体" w:hAnsi="宋体" w:eastAsia="宋体" w:cs="宋体"/>
                <w:i w:val="0"/>
                <w:color w:val="000000"/>
                <w:sz w:val="20"/>
                <w:szCs w:val="20"/>
                <w:highlight w:val="none"/>
                <w:u w:val="none"/>
              </w:rPr>
            </w:pPr>
          </w:p>
        </w:tc>
      </w:tr>
      <w:tr w14:paraId="512A03D4">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3BC6D7">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E5329">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71F6C">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D98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资金保障率（%）</w:t>
            </w:r>
          </w:p>
        </w:tc>
        <w:tc>
          <w:tcPr>
            <w:tcW w:w="60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34944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4A574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958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E0A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0F796">
            <w:pPr>
              <w:jc w:val="center"/>
              <w:rPr>
                <w:rFonts w:hint="eastAsia" w:ascii="宋体" w:hAnsi="宋体" w:eastAsia="宋体" w:cs="宋体"/>
                <w:i w:val="0"/>
                <w:color w:val="000000"/>
                <w:sz w:val="20"/>
                <w:szCs w:val="20"/>
                <w:highlight w:val="none"/>
                <w:u w:val="none"/>
              </w:rPr>
            </w:pPr>
          </w:p>
        </w:tc>
      </w:tr>
      <w:tr w14:paraId="4B4BAD07">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246186">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80273">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44E4F">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DD3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60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4D25F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23DDE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F5A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57D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07EAB">
            <w:pPr>
              <w:jc w:val="center"/>
              <w:rPr>
                <w:rFonts w:hint="eastAsia" w:ascii="宋体" w:hAnsi="宋体" w:eastAsia="宋体" w:cs="宋体"/>
                <w:i w:val="0"/>
                <w:color w:val="000000"/>
                <w:sz w:val="20"/>
                <w:szCs w:val="20"/>
                <w:highlight w:val="none"/>
                <w:u w:val="none"/>
              </w:rPr>
            </w:pPr>
          </w:p>
        </w:tc>
      </w:tr>
      <w:tr w14:paraId="544F81B0">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10EAF37">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2BBB7">
            <w:pPr>
              <w:jc w:val="center"/>
              <w:rPr>
                <w:rFonts w:hint="eastAsia" w:ascii="宋体" w:hAnsi="宋体" w:eastAsia="宋体" w:cs="宋体"/>
                <w:i w:val="0"/>
                <w:color w:val="000000"/>
                <w:sz w:val="20"/>
                <w:szCs w:val="20"/>
                <w:highlight w:val="none"/>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E6D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62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工程及时开工率（%）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BFD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4F9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A1D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FB2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1EC87">
            <w:pPr>
              <w:jc w:val="center"/>
              <w:rPr>
                <w:rFonts w:hint="eastAsia" w:ascii="宋体" w:hAnsi="宋体" w:eastAsia="宋体" w:cs="宋体"/>
                <w:i w:val="0"/>
                <w:color w:val="000000"/>
                <w:sz w:val="20"/>
                <w:szCs w:val="20"/>
                <w:highlight w:val="none"/>
                <w:u w:val="none"/>
              </w:rPr>
            </w:pPr>
          </w:p>
        </w:tc>
      </w:tr>
      <w:tr w14:paraId="68C99F64">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1E75BC8">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136F1">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528AB">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2CE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工程及时完工率（%）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79C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C2B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E38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2667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5B294">
            <w:pPr>
              <w:jc w:val="center"/>
              <w:rPr>
                <w:rFonts w:hint="eastAsia" w:ascii="宋体" w:hAnsi="宋体" w:eastAsia="宋体" w:cs="宋体"/>
                <w:i w:val="0"/>
                <w:color w:val="000000"/>
                <w:sz w:val="20"/>
                <w:szCs w:val="20"/>
                <w:highlight w:val="none"/>
                <w:u w:val="none"/>
              </w:rPr>
            </w:pPr>
          </w:p>
        </w:tc>
      </w:tr>
      <w:tr w14:paraId="53374458">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EC18CE">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65FD4">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10499">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975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资金及时支付率（%）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9430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F05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147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BF5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4A330">
            <w:pPr>
              <w:jc w:val="center"/>
              <w:rPr>
                <w:rFonts w:hint="eastAsia" w:ascii="宋体" w:hAnsi="宋体" w:eastAsia="宋体" w:cs="宋体"/>
                <w:i w:val="0"/>
                <w:color w:val="000000"/>
                <w:sz w:val="20"/>
                <w:szCs w:val="20"/>
                <w:highlight w:val="none"/>
                <w:u w:val="none"/>
              </w:rPr>
            </w:pPr>
          </w:p>
        </w:tc>
      </w:tr>
      <w:tr w14:paraId="0543B0EE">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E8E38C5">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E0EF">
            <w:pPr>
              <w:jc w:val="center"/>
              <w:rPr>
                <w:rFonts w:hint="eastAsia" w:ascii="宋体" w:hAnsi="宋体" w:eastAsia="宋体" w:cs="宋体"/>
                <w:i w:val="0"/>
                <w:color w:val="000000"/>
                <w:sz w:val="20"/>
                <w:szCs w:val="20"/>
                <w:highlight w:val="none"/>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92D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F8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工程量完成率（%）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288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B44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50E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B8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34CC">
            <w:pPr>
              <w:jc w:val="center"/>
              <w:rPr>
                <w:rFonts w:hint="eastAsia" w:ascii="宋体" w:hAnsi="宋体" w:eastAsia="宋体" w:cs="宋体"/>
                <w:i w:val="0"/>
                <w:color w:val="000000"/>
                <w:sz w:val="20"/>
                <w:szCs w:val="20"/>
                <w:highlight w:val="none"/>
                <w:u w:val="none"/>
              </w:rPr>
            </w:pPr>
          </w:p>
        </w:tc>
      </w:tr>
      <w:tr w14:paraId="097C6DAA">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1EA16B">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2714F">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6E38B">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A3F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工程按时完成率（%）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A9F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517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76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A017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EC208">
            <w:pPr>
              <w:jc w:val="center"/>
              <w:rPr>
                <w:rFonts w:hint="eastAsia" w:ascii="宋体" w:hAnsi="宋体" w:eastAsia="宋体" w:cs="宋体"/>
                <w:i w:val="0"/>
                <w:color w:val="000000"/>
                <w:sz w:val="20"/>
                <w:szCs w:val="20"/>
                <w:highlight w:val="none"/>
                <w:u w:val="none"/>
              </w:rPr>
            </w:pPr>
          </w:p>
        </w:tc>
      </w:tr>
      <w:tr w14:paraId="49A796E7">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093B55">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DFD2E">
            <w:pPr>
              <w:jc w:val="center"/>
              <w:rPr>
                <w:rFonts w:hint="eastAsia" w:ascii="宋体" w:hAnsi="宋体" w:eastAsia="宋体" w:cs="宋体"/>
                <w:i w:val="0"/>
                <w:color w:val="000000"/>
                <w:sz w:val="20"/>
                <w:szCs w:val="20"/>
                <w:highlight w:val="none"/>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3ED27">
            <w:pPr>
              <w:jc w:val="center"/>
              <w:rPr>
                <w:rFonts w:hint="eastAsia" w:ascii="宋体" w:hAnsi="宋体" w:eastAsia="宋体" w:cs="宋体"/>
                <w:i w:val="0"/>
                <w:color w:val="000000"/>
                <w:sz w:val="20"/>
                <w:szCs w:val="20"/>
                <w:highlight w:val="none"/>
                <w:u w:val="none"/>
              </w:rPr>
            </w:pP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AA1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工程合同期限内完工率（%）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D8B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3283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6DE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17C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0264E">
            <w:pPr>
              <w:jc w:val="center"/>
              <w:rPr>
                <w:rFonts w:hint="eastAsia" w:ascii="宋体" w:hAnsi="宋体" w:eastAsia="宋体" w:cs="宋体"/>
                <w:i w:val="0"/>
                <w:color w:val="000000"/>
                <w:sz w:val="20"/>
                <w:szCs w:val="20"/>
                <w:highlight w:val="none"/>
                <w:u w:val="none"/>
              </w:rPr>
            </w:pPr>
          </w:p>
        </w:tc>
      </w:tr>
      <w:tr w14:paraId="5A37EF1C">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4BDD44">
            <w:pPr>
              <w:jc w:val="center"/>
              <w:rPr>
                <w:rFonts w:hint="eastAsia" w:ascii="宋体" w:hAnsi="宋体" w:eastAsia="宋体" w:cs="宋体"/>
                <w:i w:val="0"/>
                <w:color w:val="000000"/>
                <w:sz w:val="20"/>
                <w:szCs w:val="20"/>
                <w:highlight w:val="none"/>
                <w:u w:val="none"/>
              </w:rPr>
            </w:pPr>
          </w:p>
        </w:tc>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63D8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0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D9336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F81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养护农村公路对经济发展的促进作用</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3DF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33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071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362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8845C">
            <w:pPr>
              <w:jc w:val="center"/>
              <w:rPr>
                <w:rFonts w:hint="eastAsia" w:ascii="宋体" w:hAnsi="宋体" w:eastAsia="宋体" w:cs="宋体"/>
                <w:i w:val="0"/>
                <w:color w:val="000000"/>
                <w:sz w:val="20"/>
                <w:szCs w:val="20"/>
                <w:highlight w:val="none"/>
                <w:u w:val="none"/>
              </w:rPr>
            </w:pPr>
          </w:p>
        </w:tc>
      </w:tr>
      <w:tr w14:paraId="47C9CA47">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5F3B1D">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6B03D">
            <w:pPr>
              <w:jc w:val="center"/>
              <w:rPr>
                <w:rFonts w:hint="eastAsia" w:ascii="宋体" w:hAnsi="宋体" w:eastAsia="宋体" w:cs="宋体"/>
                <w:i w:val="0"/>
                <w:color w:val="000000"/>
                <w:sz w:val="20"/>
                <w:szCs w:val="20"/>
                <w:highlight w:val="none"/>
                <w:u w:val="none"/>
              </w:rPr>
            </w:pPr>
          </w:p>
        </w:tc>
        <w:tc>
          <w:tcPr>
            <w:tcW w:w="10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01F9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024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修补路面后基本公共服务水平提升率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A5E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12A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8FC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FEA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935B1">
            <w:pPr>
              <w:jc w:val="center"/>
              <w:rPr>
                <w:rFonts w:hint="eastAsia" w:ascii="宋体" w:hAnsi="宋体" w:eastAsia="宋体" w:cs="宋体"/>
                <w:i w:val="0"/>
                <w:color w:val="000000"/>
                <w:sz w:val="20"/>
                <w:szCs w:val="20"/>
                <w:highlight w:val="none"/>
                <w:u w:val="none"/>
              </w:rPr>
            </w:pPr>
          </w:p>
        </w:tc>
      </w:tr>
      <w:tr w14:paraId="463E5ADC">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BA6E42">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07573">
            <w:pPr>
              <w:jc w:val="center"/>
              <w:rPr>
                <w:rFonts w:hint="eastAsia" w:ascii="宋体" w:hAnsi="宋体" w:eastAsia="宋体" w:cs="宋体"/>
                <w:i w:val="0"/>
                <w:color w:val="000000"/>
                <w:sz w:val="20"/>
                <w:szCs w:val="20"/>
                <w:highlight w:val="none"/>
                <w:u w:val="none"/>
              </w:rPr>
            </w:pPr>
          </w:p>
        </w:tc>
        <w:tc>
          <w:tcPr>
            <w:tcW w:w="10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07BE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CFD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养护符合环境审批要求</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095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61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EE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ECF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641C7">
            <w:pPr>
              <w:jc w:val="center"/>
              <w:rPr>
                <w:rFonts w:hint="eastAsia" w:ascii="宋体" w:hAnsi="宋体" w:eastAsia="宋体" w:cs="宋体"/>
                <w:i w:val="0"/>
                <w:color w:val="000000"/>
                <w:sz w:val="20"/>
                <w:szCs w:val="20"/>
                <w:highlight w:val="none"/>
                <w:u w:val="none"/>
              </w:rPr>
            </w:pPr>
          </w:p>
        </w:tc>
      </w:tr>
      <w:tr w14:paraId="78A8F9C8">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0DB4D5">
            <w:pPr>
              <w:jc w:val="center"/>
              <w:rPr>
                <w:rFonts w:hint="eastAsia" w:ascii="宋体" w:hAnsi="宋体" w:eastAsia="宋体" w:cs="宋体"/>
                <w:i w:val="0"/>
                <w:color w:val="000000"/>
                <w:sz w:val="20"/>
                <w:szCs w:val="20"/>
                <w:highlight w:val="none"/>
                <w:u w:val="none"/>
              </w:rPr>
            </w:pPr>
          </w:p>
        </w:tc>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4D09">
            <w:pPr>
              <w:jc w:val="center"/>
              <w:rPr>
                <w:rFonts w:hint="eastAsia" w:ascii="宋体" w:hAnsi="宋体" w:eastAsia="宋体" w:cs="宋体"/>
                <w:i w:val="0"/>
                <w:color w:val="000000"/>
                <w:sz w:val="20"/>
                <w:szCs w:val="20"/>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C514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FC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适应未来一定时间内农村交通要求</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3D7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9A5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6FC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307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237BE">
            <w:pPr>
              <w:jc w:val="center"/>
              <w:rPr>
                <w:rFonts w:hint="eastAsia" w:ascii="宋体" w:hAnsi="宋体" w:eastAsia="宋体" w:cs="宋体"/>
                <w:i w:val="0"/>
                <w:color w:val="000000"/>
                <w:sz w:val="20"/>
                <w:szCs w:val="20"/>
                <w:highlight w:val="none"/>
                <w:u w:val="none"/>
              </w:rPr>
            </w:pPr>
          </w:p>
        </w:tc>
      </w:tr>
      <w:tr w14:paraId="74D4699F">
        <w:tblPrEx>
          <w:tblCellMar>
            <w:top w:w="0" w:type="dxa"/>
            <w:left w:w="0" w:type="dxa"/>
            <w:bottom w:w="0" w:type="dxa"/>
            <w:right w:w="0" w:type="dxa"/>
          </w:tblCellMar>
        </w:tblPrEx>
        <w:trPr>
          <w:trHeight w:val="580" w:hRule="atLeast"/>
        </w:trPr>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A8F5EA">
            <w:pPr>
              <w:jc w:val="center"/>
              <w:rPr>
                <w:rFonts w:hint="eastAsia" w:ascii="宋体" w:hAnsi="宋体" w:eastAsia="宋体" w:cs="宋体"/>
                <w:i w:val="0"/>
                <w:color w:val="000000"/>
                <w:sz w:val="20"/>
                <w:szCs w:val="20"/>
                <w:highlight w:val="none"/>
                <w:u w:val="none"/>
              </w:rPr>
            </w:pPr>
          </w:p>
        </w:tc>
        <w:tc>
          <w:tcPr>
            <w:tcW w:w="7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03CAE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0A4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4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6BC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974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5F6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898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B3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F0D1">
            <w:pPr>
              <w:jc w:val="center"/>
              <w:rPr>
                <w:rFonts w:hint="eastAsia" w:ascii="宋体" w:hAnsi="宋体" w:eastAsia="宋体" w:cs="宋体"/>
                <w:i w:val="0"/>
                <w:color w:val="000000"/>
                <w:sz w:val="20"/>
                <w:szCs w:val="20"/>
                <w:highlight w:val="none"/>
                <w:u w:val="none"/>
              </w:rPr>
            </w:pPr>
          </w:p>
        </w:tc>
      </w:tr>
      <w:tr w14:paraId="3F32B0A4">
        <w:tblPrEx>
          <w:tblCellMar>
            <w:top w:w="0" w:type="dxa"/>
            <w:left w:w="0" w:type="dxa"/>
            <w:bottom w:w="0" w:type="dxa"/>
            <w:right w:w="0" w:type="dxa"/>
          </w:tblCellMar>
        </w:tblPrEx>
        <w:trPr>
          <w:trHeight w:val="319" w:hRule="atLeast"/>
        </w:trPr>
        <w:tc>
          <w:tcPr>
            <w:tcW w:w="59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77E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8CD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262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1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40686">
            <w:pPr>
              <w:jc w:val="center"/>
              <w:rPr>
                <w:rFonts w:hint="eastAsia" w:ascii="宋体" w:hAnsi="宋体" w:eastAsia="宋体" w:cs="宋体"/>
                <w:i w:val="0"/>
                <w:color w:val="000000"/>
                <w:sz w:val="20"/>
                <w:szCs w:val="20"/>
                <w:highlight w:val="none"/>
                <w:u w:val="none"/>
              </w:rPr>
            </w:pPr>
          </w:p>
        </w:tc>
      </w:tr>
    </w:tbl>
    <w:p w14:paraId="65B76BBB">
      <w:pPr>
        <w:numPr>
          <w:ilvl w:val="0"/>
          <w:numId w:val="0"/>
        </w:numPr>
        <w:spacing w:line="540" w:lineRule="exact"/>
        <w:rPr>
          <w:rFonts w:hint="eastAsia" w:ascii="仿宋_GB2312" w:eastAsia="仿宋_GB2312"/>
          <w:sz w:val="32"/>
          <w:szCs w:val="32"/>
          <w:highlight w:val="none"/>
        </w:rPr>
      </w:pPr>
    </w:p>
    <w:p w14:paraId="11D1B444">
      <w:pPr>
        <w:numPr>
          <w:ilvl w:val="0"/>
          <w:numId w:val="1"/>
        </w:numPr>
        <w:spacing w:line="540" w:lineRule="exact"/>
        <w:ind w:left="0" w:leftChars="0"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lang w:val="en-US" w:eastAsia="zh-CN"/>
        </w:rPr>
        <w:t>2019年下半年公交车运营补贴资金项目</w:t>
      </w:r>
    </w:p>
    <w:tbl>
      <w:tblPr>
        <w:tblStyle w:val="9"/>
        <w:tblW w:w="8336" w:type="dxa"/>
        <w:tblInd w:w="0" w:type="dxa"/>
        <w:shd w:val="clear" w:color="auto" w:fill="auto"/>
        <w:tblLayout w:type="fixed"/>
        <w:tblCellMar>
          <w:top w:w="0" w:type="dxa"/>
          <w:left w:w="0" w:type="dxa"/>
          <w:bottom w:w="0" w:type="dxa"/>
          <w:right w:w="0" w:type="dxa"/>
        </w:tblCellMar>
      </w:tblPr>
      <w:tblGrid>
        <w:gridCol w:w="544"/>
        <w:gridCol w:w="675"/>
        <w:gridCol w:w="939"/>
        <w:gridCol w:w="770"/>
        <w:gridCol w:w="1037"/>
        <w:gridCol w:w="267"/>
        <w:gridCol w:w="849"/>
        <w:gridCol w:w="825"/>
        <w:gridCol w:w="205"/>
        <w:gridCol w:w="403"/>
        <w:gridCol w:w="493"/>
        <w:gridCol w:w="115"/>
        <w:gridCol w:w="580"/>
        <w:gridCol w:w="634"/>
      </w:tblGrid>
      <w:tr w14:paraId="50C637C6">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36CCCF51">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2093D70D">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5CDCEC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2E32A9A9">
        <w:tblPrEx>
          <w:tblCellMar>
            <w:top w:w="0" w:type="dxa"/>
            <w:left w:w="0" w:type="dxa"/>
            <w:bottom w:w="0" w:type="dxa"/>
            <w:right w:w="0" w:type="dxa"/>
          </w:tblCellMar>
        </w:tblPrEx>
        <w:trPr>
          <w:trHeight w:val="31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86E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11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CE2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2019年下半年公交车运营补贴资金</w:t>
            </w:r>
          </w:p>
        </w:tc>
      </w:tr>
      <w:tr w14:paraId="47B54399">
        <w:tblPrEx>
          <w:tblCellMar>
            <w:top w:w="0" w:type="dxa"/>
            <w:left w:w="0" w:type="dxa"/>
            <w:bottom w:w="0" w:type="dxa"/>
            <w:right w:w="0" w:type="dxa"/>
          </w:tblCellMar>
        </w:tblPrEx>
        <w:trPr>
          <w:trHeight w:val="319" w:hRule="atLeast"/>
        </w:trPr>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28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8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F98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740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2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A657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C68375D">
        <w:tblPrEx>
          <w:tblCellMar>
            <w:top w:w="0" w:type="dxa"/>
            <w:left w:w="0" w:type="dxa"/>
            <w:bottom w:w="0" w:type="dxa"/>
            <w:right w:w="0" w:type="dxa"/>
          </w:tblCellMar>
        </w:tblPrEx>
        <w:trPr>
          <w:trHeight w:val="319" w:hRule="atLeast"/>
        </w:trPr>
        <w:tc>
          <w:tcPr>
            <w:tcW w:w="12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B05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6A93D">
            <w:pPr>
              <w:jc w:val="center"/>
              <w:rPr>
                <w:rFonts w:hint="eastAsia" w:ascii="宋体" w:hAnsi="宋体" w:eastAsia="宋体" w:cs="宋体"/>
                <w:i w:val="0"/>
                <w:color w:val="000000"/>
                <w:sz w:val="20"/>
                <w:szCs w:val="20"/>
                <w:highlight w:val="none"/>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4CA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6E1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EE8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438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2C8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65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318876A3">
        <w:tblPrEx>
          <w:tblCellMar>
            <w:top w:w="0" w:type="dxa"/>
            <w:left w:w="0" w:type="dxa"/>
            <w:bottom w:w="0" w:type="dxa"/>
            <w:right w:w="0" w:type="dxa"/>
          </w:tblCellMar>
        </w:tblPrEx>
        <w:trPr>
          <w:trHeight w:val="31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41DE8">
            <w:pPr>
              <w:jc w:val="center"/>
              <w:rPr>
                <w:rFonts w:hint="eastAsia" w:ascii="宋体" w:hAnsi="宋体" w:eastAsia="宋体" w:cs="宋体"/>
                <w:i w:val="0"/>
                <w:color w:val="000000"/>
                <w:sz w:val="20"/>
                <w:szCs w:val="20"/>
                <w:highlight w:val="none"/>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1329B">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7C3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E4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F32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431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2030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50A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77E6322E">
        <w:tblPrEx>
          <w:tblCellMar>
            <w:top w:w="0" w:type="dxa"/>
            <w:left w:w="0" w:type="dxa"/>
            <w:bottom w:w="0" w:type="dxa"/>
            <w:right w:w="0" w:type="dxa"/>
          </w:tblCellMar>
        </w:tblPrEx>
        <w:trPr>
          <w:trHeight w:val="31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20C9B">
            <w:pPr>
              <w:jc w:val="center"/>
              <w:rPr>
                <w:rFonts w:hint="eastAsia" w:ascii="宋体" w:hAnsi="宋体" w:eastAsia="宋体" w:cs="宋体"/>
                <w:i w:val="0"/>
                <w:color w:val="000000"/>
                <w:sz w:val="20"/>
                <w:szCs w:val="20"/>
                <w:highlight w:val="none"/>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1B7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984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25D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FB6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64.00 </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B29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F3E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687A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9A39000">
        <w:tblPrEx>
          <w:tblCellMar>
            <w:top w:w="0" w:type="dxa"/>
            <w:left w:w="0" w:type="dxa"/>
            <w:bottom w:w="0" w:type="dxa"/>
            <w:right w:w="0" w:type="dxa"/>
          </w:tblCellMar>
        </w:tblPrEx>
        <w:trPr>
          <w:trHeight w:val="31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025FA">
            <w:pPr>
              <w:jc w:val="center"/>
              <w:rPr>
                <w:rFonts w:hint="eastAsia" w:ascii="宋体" w:hAnsi="宋体" w:eastAsia="宋体" w:cs="宋体"/>
                <w:i w:val="0"/>
                <w:color w:val="000000"/>
                <w:sz w:val="20"/>
                <w:szCs w:val="20"/>
                <w:highlight w:val="none"/>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C66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7127">
            <w:pPr>
              <w:jc w:val="center"/>
              <w:rPr>
                <w:rFonts w:hint="eastAsia" w:ascii="宋体" w:hAnsi="宋体" w:eastAsia="宋体" w:cs="宋体"/>
                <w:i w:val="0"/>
                <w:color w:val="000000"/>
                <w:sz w:val="20"/>
                <w:szCs w:val="20"/>
                <w:highlight w:val="none"/>
                <w:u w:val="none"/>
              </w:rPr>
            </w:pP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1E946">
            <w:pPr>
              <w:jc w:val="center"/>
              <w:rPr>
                <w:rFonts w:hint="eastAsia" w:ascii="宋体" w:hAnsi="宋体" w:eastAsia="宋体" w:cs="宋体"/>
                <w:i w:val="0"/>
                <w:color w:val="000000"/>
                <w:sz w:val="20"/>
                <w:szCs w:val="20"/>
                <w:highlight w:val="none"/>
                <w:u w:val="none"/>
              </w:rPr>
            </w:pP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FFE38">
            <w:pPr>
              <w:jc w:val="center"/>
              <w:rPr>
                <w:rFonts w:hint="eastAsia" w:ascii="宋体" w:hAnsi="宋体" w:eastAsia="宋体" w:cs="宋体"/>
                <w:i w:val="0"/>
                <w:color w:val="000000"/>
                <w:sz w:val="20"/>
                <w:szCs w:val="20"/>
                <w:highlight w:val="none"/>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426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A09ED">
            <w:pPr>
              <w:jc w:val="center"/>
              <w:rPr>
                <w:rFonts w:hint="eastAsia" w:ascii="宋体" w:hAnsi="宋体" w:eastAsia="宋体" w:cs="宋体"/>
                <w:i w:val="0"/>
                <w:color w:val="000000"/>
                <w:sz w:val="20"/>
                <w:szCs w:val="20"/>
                <w:highlight w:val="none"/>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2FB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655E353">
        <w:tblPrEx>
          <w:tblCellMar>
            <w:top w:w="0" w:type="dxa"/>
            <w:left w:w="0" w:type="dxa"/>
            <w:bottom w:w="0" w:type="dxa"/>
            <w:right w:w="0" w:type="dxa"/>
          </w:tblCellMar>
        </w:tblPrEx>
        <w:trPr>
          <w:trHeight w:val="319" w:hRule="atLeast"/>
        </w:trPr>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23E34">
            <w:pPr>
              <w:jc w:val="center"/>
              <w:rPr>
                <w:rFonts w:hint="eastAsia" w:ascii="宋体" w:hAnsi="宋体" w:eastAsia="宋体" w:cs="宋体"/>
                <w:i w:val="0"/>
                <w:color w:val="000000"/>
                <w:sz w:val="20"/>
                <w:szCs w:val="20"/>
                <w:highlight w:val="none"/>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07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127EE">
            <w:pPr>
              <w:jc w:val="center"/>
              <w:rPr>
                <w:rFonts w:hint="eastAsia" w:ascii="宋体" w:hAnsi="宋体" w:eastAsia="宋体" w:cs="宋体"/>
                <w:i w:val="0"/>
                <w:color w:val="000000"/>
                <w:sz w:val="20"/>
                <w:szCs w:val="20"/>
                <w:highlight w:val="none"/>
                <w:u w:val="none"/>
              </w:rPr>
            </w:pP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A691A">
            <w:pPr>
              <w:jc w:val="center"/>
              <w:rPr>
                <w:rFonts w:hint="eastAsia" w:ascii="宋体" w:hAnsi="宋体" w:eastAsia="宋体" w:cs="宋体"/>
                <w:i w:val="0"/>
                <w:color w:val="000000"/>
                <w:sz w:val="20"/>
                <w:szCs w:val="20"/>
                <w:highlight w:val="none"/>
                <w:u w:val="none"/>
              </w:rPr>
            </w:pP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4897C">
            <w:pPr>
              <w:jc w:val="center"/>
              <w:rPr>
                <w:rFonts w:hint="eastAsia" w:ascii="宋体" w:hAnsi="宋体" w:eastAsia="宋体" w:cs="宋体"/>
                <w:i w:val="0"/>
                <w:color w:val="000000"/>
                <w:sz w:val="20"/>
                <w:szCs w:val="20"/>
                <w:highlight w:val="none"/>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89B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67081">
            <w:pPr>
              <w:jc w:val="center"/>
              <w:rPr>
                <w:rFonts w:hint="eastAsia" w:ascii="宋体" w:hAnsi="宋体" w:eastAsia="宋体" w:cs="宋体"/>
                <w:i w:val="0"/>
                <w:color w:val="000000"/>
                <w:sz w:val="20"/>
                <w:szCs w:val="20"/>
                <w:highlight w:val="none"/>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C99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2ABF9192">
        <w:tblPrEx>
          <w:tblCellMar>
            <w:top w:w="0" w:type="dxa"/>
            <w:left w:w="0" w:type="dxa"/>
            <w:bottom w:w="0" w:type="dxa"/>
            <w:right w:w="0" w:type="dxa"/>
          </w:tblCellMar>
        </w:tblPrEx>
        <w:trPr>
          <w:trHeight w:val="319"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581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5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972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5F7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0F3A8613">
        <w:tblPrEx>
          <w:tblCellMar>
            <w:top w:w="0" w:type="dxa"/>
            <w:left w:w="0" w:type="dxa"/>
            <w:bottom w:w="0" w:type="dxa"/>
            <w:right w:w="0" w:type="dxa"/>
          </w:tblCellMar>
        </w:tblPrEx>
        <w:trPr>
          <w:trHeight w:val="1400"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9A744">
            <w:pPr>
              <w:jc w:val="center"/>
              <w:rPr>
                <w:rFonts w:hint="eastAsia" w:ascii="宋体" w:hAnsi="宋体" w:eastAsia="宋体" w:cs="宋体"/>
                <w:i w:val="0"/>
                <w:color w:val="000000"/>
                <w:sz w:val="20"/>
                <w:szCs w:val="20"/>
                <w:highlight w:val="none"/>
                <w:u w:val="none"/>
              </w:rPr>
            </w:pPr>
          </w:p>
        </w:tc>
        <w:tc>
          <w:tcPr>
            <w:tcW w:w="453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206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根据县政府和吉木萨尔县运安公共交通运输有限责任公司签订《吉木萨尔县城市公交运营合作协议吉木萨尔县城市公交运营合作协议》，为确保公交公司正常投入使用，2019年下半年公交车运营补贴资金64万元；按照协议要求在规定时间内发放到位。</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65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向吉木萨尔县运安公共交通运输有限责任公司发放2019年下半年公交车运营补贴资金64万元已全部到位。</w:t>
            </w:r>
          </w:p>
        </w:tc>
      </w:tr>
      <w:tr w14:paraId="45950F74">
        <w:tblPrEx>
          <w:tblCellMar>
            <w:top w:w="0" w:type="dxa"/>
            <w:left w:w="0" w:type="dxa"/>
            <w:bottom w:w="0" w:type="dxa"/>
            <w:right w:w="0" w:type="dxa"/>
          </w:tblCellMar>
        </w:tblPrEx>
        <w:trPr>
          <w:trHeight w:val="319" w:hRule="atLeast"/>
        </w:trPr>
        <w:tc>
          <w:tcPr>
            <w:tcW w:w="5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F23DF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A2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935D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07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CBA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CA5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BC3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4F0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F1A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CADC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457DB10F">
        <w:tblPrEx>
          <w:tblCellMar>
            <w:top w:w="0" w:type="dxa"/>
            <w:left w:w="0" w:type="dxa"/>
            <w:bottom w:w="0" w:type="dxa"/>
            <w:right w:w="0" w:type="dxa"/>
          </w:tblCellMar>
        </w:tblPrEx>
        <w:trPr>
          <w:trHeight w:val="319"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84C1A2D">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AE2B4">
            <w:pPr>
              <w:jc w:val="center"/>
              <w:rPr>
                <w:rFonts w:hint="eastAsia" w:ascii="宋体" w:hAnsi="宋体" w:eastAsia="宋体" w:cs="宋体"/>
                <w:i w:val="0"/>
                <w:color w:val="000000"/>
                <w:sz w:val="20"/>
                <w:szCs w:val="20"/>
                <w:highlight w:val="none"/>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AF8D0">
            <w:pPr>
              <w:jc w:val="center"/>
              <w:rPr>
                <w:rFonts w:hint="eastAsia" w:ascii="宋体" w:hAnsi="宋体" w:eastAsia="宋体" w:cs="宋体"/>
                <w:i w:val="0"/>
                <w:color w:val="000000"/>
                <w:sz w:val="20"/>
                <w:szCs w:val="20"/>
                <w:highlight w:val="none"/>
                <w:u w:val="none"/>
              </w:rPr>
            </w:pPr>
          </w:p>
        </w:tc>
        <w:tc>
          <w:tcPr>
            <w:tcW w:w="20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F0A1C">
            <w:pPr>
              <w:jc w:val="center"/>
              <w:rPr>
                <w:rFonts w:hint="eastAsia" w:ascii="宋体" w:hAnsi="宋体" w:eastAsia="宋体" w:cs="宋体"/>
                <w:i w:val="0"/>
                <w:color w:val="000000"/>
                <w:sz w:val="20"/>
                <w:szCs w:val="20"/>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324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6034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8D0A3">
            <w:pPr>
              <w:jc w:val="center"/>
              <w:rPr>
                <w:rFonts w:hint="eastAsia" w:ascii="宋体" w:hAnsi="宋体" w:eastAsia="宋体" w:cs="宋体"/>
                <w:i w:val="0"/>
                <w:color w:val="000000"/>
                <w:sz w:val="20"/>
                <w:szCs w:val="20"/>
                <w:highlight w:val="none"/>
                <w:u w:val="none"/>
              </w:rPr>
            </w:pPr>
          </w:p>
        </w:tc>
        <w:tc>
          <w:tcPr>
            <w:tcW w:w="6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E4C90">
            <w:pPr>
              <w:jc w:val="center"/>
              <w:rPr>
                <w:rFonts w:hint="eastAsia" w:ascii="宋体" w:hAnsi="宋体" w:eastAsia="宋体" w:cs="宋体"/>
                <w:i w:val="0"/>
                <w:color w:val="000000"/>
                <w:sz w:val="20"/>
                <w:szCs w:val="20"/>
                <w:highlight w:val="none"/>
                <w:u w:val="none"/>
              </w:rPr>
            </w:pPr>
          </w:p>
        </w:tc>
        <w:tc>
          <w:tcPr>
            <w:tcW w:w="12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1FB6C">
            <w:pPr>
              <w:jc w:val="center"/>
              <w:rPr>
                <w:rFonts w:hint="eastAsia" w:ascii="宋体" w:hAnsi="宋体" w:eastAsia="宋体" w:cs="宋体"/>
                <w:i w:val="0"/>
                <w:color w:val="000000"/>
                <w:sz w:val="20"/>
                <w:szCs w:val="20"/>
                <w:highlight w:val="none"/>
                <w:u w:val="none"/>
              </w:rPr>
            </w:pPr>
          </w:p>
        </w:tc>
      </w:tr>
      <w:tr w14:paraId="637EB388">
        <w:tblPrEx>
          <w:tblCellMar>
            <w:top w:w="0" w:type="dxa"/>
            <w:left w:w="0" w:type="dxa"/>
            <w:bottom w:w="0" w:type="dxa"/>
            <w:right w:w="0" w:type="dxa"/>
          </w:tblCellMar>
        </w:tblPrEx>
        <w:trPr>
          <w:trHeight w:val="6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4532A5">
            <w:pPr>
              <w:jc w:val="center"/>
              <w:rPr>
                <w:rFonts w:hint="eastAsia" w:ascii="宋体" w:hAnsi="宋体" w:eastAsia="宋体" w:cs="宋体"/>
                <w:i w:val="0"/>
                <w:color w:val="000000"/>
                <w:sz w:val="20"/>
                <w:szCs w:val="20"/>
                <w:highlight w:val="none"/>
                <w:u w:val="none"/>
              </w:rPr>
            </w:pP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3D3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3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569F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F43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公共交通线路培育补贴对象个数</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2A94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2AA1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1家</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CB6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B75D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5B90F">
            <w:pPr>
              <w:jc w:val="center"/>
              <w:rPr>
                <w:rFonts w:hint="eastAsia" w:ascii="宋体" w:hAnsi="宋体" w:eastAsia="宋体" w:cs="宋体"/>
                <w:i w:val="0"/>
                <w:color w:val="000000"/>
                <w:sz w:val="20"/>
                <w:szCs w:val="20"/>
                <w:highlight w:val="none"/>
                <w:u w:val="none"/>
              </w:rPr>
            </w:pPr>
          </w:p>
        </w:tc>
      </w:tr>
      <w:tr w14:paraId="4A665C60">
        <w:tblPrEx>
          <w:tblCellMar>
            <w:top w:w="0" w:type="dxa"/>
            <w:left w:w="0" w:type="dxa"/>
            <w:bottom w:w="0" w:type="dxa"/>
            <w:right w:w="0" w:type="dxa"/>
          </w:tblCellMar>
        </w:tblPrEx>
        <w:trPr>
          <w:trHeight w:val="6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B364943">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85201">
            <w:pPr>
              <w:jc w:val="center"/>
              <w:rPr>
                <w:rFonts w:hint="eastAsia" w:ascii="宋体" w:hAnsi="宋体" w:eastAsia="宋体" w:cs="宋体"/>
                <w:i w:val="0"/>
                <w:color w:val="000000"/>
                <w:sz w:val="20"/>
                <w:szCs w:val="20"/>
                <w:highlight w:val="none"/>
                <w:u w:val="none"/>
              </w:rPr>
            </w:pPr>
          </w:p>
        </w:tc>
        <w:tc>
          <w:tcPr>
            <w:tcW w:w="93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ACFDF4E">
            <w:pPr>
              <w:jc w:val="center"/>
              <w:rPr>
                <w:rFonts w:hint="eastAsia" w:ascii="宋体" w:hAnsi="宋体" w:eastAsia="宋体" w:cs="宋体"/>
                <w:i w:val="0"/>
                <w:color w:val="000000"/>
                <w:sz w:val="20"/>
                <w:szCs w:val="20"/>
                <w:highlight w:val="none"/>
                <w:u w:val="none"/>
              </w:rPr>
            </w:pP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E9B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公交公司车辆数量个数</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62A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481F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54辆</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B04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66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3DB4E">
            <w:pPr>
              <w:jc w:val="center"/>
              <w:rPr>
                <w:rFonts w:hint="eastAsia" w:ascii="宋体" w:hAnsi="宋体" w:eastAsia="宋体" w:cs="宋体"/>
                <w:i w:val="0"/>
                <w:color w:val="000000"/>
                <w:sz w:val="20"/>
                <w:szCs w:val="20"/>
                <w:highlight w:val="none"/>
                <w:u w:val="none"/>
              </w:rPr>
            </w:pPr>
          </w:p>
        </w:tc>
      </w:tr>
      <w:tr w14:paraId="140BF1C2">
        <w:tblPrEx>
          <w:tblCellMar>
            <w:top w:w="0" w:type="dxa"/>
            <w:left w:w="0" w:type="dxa"/>
            <w:bottom w:w="0" w:type="dxa"/>
            <w:right w:w="0" w:type="dxa"/>
          </w:tblCellMar>
        </w:tblPrEx>
        <w:trPr>
          <w:trHeight w:val="6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C1D15E">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22629">
            <w:pPr>
              <w:jc w:val="center"/>
              <w:rPr>
                <w:rFonts w:hint="eastAsia" w:ascii="宋体" w:hAnsi="宋体" w:eastAsia="宋体" w:cs="宋体"/>
                <w:i w:val="0"/>
                <w:color w:val="000000"/>
                <w:sz w:val="20"/>
                <w:szCs w:val="20"/>
                <w:highlight w:val="none"/>
                <w:u w:val="none"/>
              </w:rPr>
            </w:pPr>
          </w:p>
        </w:tc>
        <w:tc>
          <w:tcPr>
            <w:tcW w:w="93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D7CDD4E">
            <w:pPr>
              <w:jc w:val="center"/>
              <w:rPr>
                <w:rFonts w:hint="eastAsia" w:ascii="宋体" w:hAnsi="宋体" w:eastAsia="宋体" w:cs="宋体"/>
                <w:i w:val="0"/>
                <w:color w:val="000000"/>
                <w:sz w:val="20"/>
                <w:szCs w:val="20"/>
                <w:highlight w:val="none"/>
                <w:u w:val="none"/>
              </w:rPr>
            </w:pP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E25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城市公共交通线路培育补贴期间</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59C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2B3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6个月</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F31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75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16D3C">
            <w:pPr>
              <w:jc w:val="center"/>
              <w:rPr>
                <w:rFonts w:hint="eastAsia" w:ascii="宋体" w:hAnsi="宋体" w:eastAsia="宋体" w:cs="宋体"/>
                <w:i w:val="0"/>
                <w:color w:val="000000"/>
                <w:sz w:val="20"/>
                <w:szCs w:val="20"/>
                <w:highlight w:val="none"/>
                <w:u w:val="none"/>
              </w:rPr>
            </w:pPr>
          </w:p>
        </w:tc>
      </w:tr>
      <w:tr w14:paraId="6CF52839">
        <w:tblPrEx>
          <w:tblCellMar>
            <w:top w:w="0" w:type="dxa"/>
            <w:left w:w="0" w:type="dxa"/>
            <w:bottom w:w="0" w:type="dxa"/>
            <w:right w:w="0" w:type="dxa"/>
          </w:tblCellMar>
        </w:tblPrEx>
        <w:trPr>
          <w:trHeight w:val="4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5982DD">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AB5D4">
            <w:pPr>
              <w:jc w:val="center"/>
              <w:rPr>
                <w:rFonts w:hint="eastAsia" w:ascii="宋体" w:hAnsi="宋体" w:eastAsia="宋体" w:cs="宋体"/>
                <w:i w:val="0"/>
                <w:color w:val="000000"/>
                <w:sz w:val="20"/>
                <w:szCs w:val="20"/>
                <w:highlight w:val="none"/>
                <w:u w:val="none"/>
              </w:rPr>
            </w:pP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E3E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46D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公交车正常运行率</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AD27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7D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CA7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8E2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A9A2B">
            <w:pPr>
              <w:jc w:val="center"/>
              <w:rPr>
                <w:rFonts w:hint="eastAsia" w:ascii="宋体" w:hAnsi="宋体" w:eastAsia="宋体" w:cs="宋体"/>
                <w:i w:val="0"/>
                <w:color w:val="000000"/>
                <w:sz w:val="20"/>
                <w:szCs w:val="20"/>
                <w:highlight w:val="none"/>
                <w:u w:val="none"/>
              </w:rPr>
            </w:pPr>
          </w:p>
        </w:tc>
      </w:tr>
      <w:tr w14:paraId="2F66370F">
        <w:tblPrEx>
          <w:tblCellMar>
            <w:top w:w="0" w:type="dxa"/>
            <w:left w:w="0" w:type="dxa"/>
            <w:bottom w:w="0" w:type="dxa"/>
            <w:right w:w="0" w:type="dxa"/>
          </w:tblCellMar>
        </w:tblPrEx>
        <w:trPr>
          <w:trHeight w:val="4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2DA428">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3A02E">
            <w:pPr>
              <w:jc w:val="center"/>
              <w:rPr>
                <w:rFonts w:hint="eastAsia" w:ascii="宋体" w:hAnsi="宋体" w:eastAsia="宋体" w:cs="宋体"/>
                <w:i w:val="0"/>
                <w:color w:val="000000"/>
                <w:sz w:val="20"/>
                <w:szCs w:val="20"/>
                <w:highlight w:val="none"/>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0FEDE">
            <w:pPr>
              <w:jc w:val="center"/>
              <w:rPr>
                <w:rFonts w:hint="eastAsia" w:ascii="宋体" w:hAnsi="宋体" w:eastAsia="宋体" w:cs="宋体"/>
                <w:i w:val="0"/>
                <w:color w:val="000000"/>
                <w:sz w:val="20"/>
                <w:szCs w:val="20"/>
                <w:highlight w:val="none"/>
                <w:u w:val="none"/>
              </w:rPr>
            </w:pPr>
          </w:p>
        </w:tc>
        <w:tc>
          <w:tcPr>
            <w:tcW w:w="2074"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BD4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服务质量达标率</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19F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6A66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E9A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B8CD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8ED6E">
            <w:pPr>
              <w:jc w:val="center"/>
              <w:rPr>
                <w:rFonts w:hint="eastAsia" w:ascii="宋体" w:hAnsi="宋体" w:eastAsia="宋体" w:cs="宋体"/>
                <w:i w:val="0"/>
                <w:color w:val="000000"/>
                <w:sz w:val="20"/>
                <w:szCs w:val="20"/>
                <w:highlight w:val="none"/>
                <w:u w:val="none"/>
              </w:rPr>
            </w:pPr>
          </w:p>
        </w:tc>
      </w:tr>
      <w:tr w14:paraId="03517C25">
        <w:tblPrEx>
          <w:tblCellMar>
            <w:top w:w="0" w:type="dxa"/>
            <w:left w:w="0" w:type="dxa"/>
            <w:bottom w:w="0" w:type="dxa"/>
            <w:right w:w="0" w:type="dxa"/>
          </w:tblCellMar>
        </w:tblPrEx>
        <w:trPr>
          <w:trHeight w:val="4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8412D81">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BD1D8">
            <w:pPr>
              <w:jc w:val="center"/>
              <w:rPr>
                <w:rFonts w:hint="eastAsia" w:ascii="宋体" w:hAnsi="宋体" w:eastAsia="宋体" w:cs="宋体"/>
                <w:i w:val="0"/>
                <w:color w:val="000000"/>
                <w:sz w:val="20"/>
                <w:szCs w:val="20"/>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2DC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C56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资金支付及时率</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8E2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4464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A91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A1F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00652">
            <w:pPr>
              <w:jc w:val="center"/>
              <w:rPr>
                <w:rFonts w:hint="eastAsia" w:ascii="宋体" w:hAnsi="宋体" w:eastAsia="宋体" w:cs="宋体"/>
                <w:i w:val="0"/>
                <w:color w:val="000000"/>
                <w:sz w:val="20"/>
                <w:szCs w:val="20"/>
                <w:highlight w:val="none"/>
                <w:u w:val="none"/>
              </w:rPr>
            </w:pPr>
          </w:p>
        </w:tc>
      </w:tr>
      <w:tr w14:paraId="1BFF5738">
        <w:tblPrEx>
          <w:tblCellMar>
            <w:top w:w="0" w:type="dxa"/>
            <w:left w:w="0" w:type="dxa"/>
            <w:bottom w:w="0" w:type="dxa"/>
            <w:right w:w="0" w:type="dxa"/>
          </w:tblCellMar>
        </w:tblPrEx>
        <w:trPr>
          <w:trHeight w:val="148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584068">
            <w:pPr>
              <w:jc w:val="center"/>
              <w:rPr>
                <w:rFonts w:hint="eastAsia" w:ascii="宋体" w:hAnsi="宋体" w:eastAsia="宋体" w:cs="宋体"/>
                <w:i w:val="0"/>
                <w:color w:val="000000"/>
                <w:sz w:val="20"/>
                <w:szCs w:val="20"/>
                <w:highlight w:val="none"/>
                <w:u w:val="none"/>
              </w:rPr>
            </w:pP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9B1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1118C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9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有效减轻城市客运公交车经营者成本的压力，促进客运服务均等化，保障人民群众安全便捷出行，推动行业健康发展。</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6A1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82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0C1CB3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DB1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6D9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BD6A6">
            <w:pPr>
              <w:jc w:val="center"/>
              <w:rPr>
                <w:rFonts w:hint="eastAsia" w:ascii="宋体" w:hAnsi="宋体" w:eastAsia="宋体" w:cs="宋体"/>
                <w:i w:val="0"/>
                <w:color w:val="000000"/>
                <w:sz w:val="20"/>
                <w:szCs w:val="20"/>
                <w:highlight w:val="none"/>
                <w:u w:val="none"/>
              </w:rPr>
            </w:pPr>
          </w:p>
        </w:tc>
      </w:tr>
      <w:tr w14:paraId="06DA2581">
        <w:tblPrEx>
          <w:tblCellMar>
            <w:top w:w="0" w:type="dxa"/>
            <w:left w:w="0" w:type="dxa"/>
            <w:bottom w:w="0" w:type="dxa"/>
            <w:right w:w="0" w:type="dxa"/>
          </w:tblCellMar>
        </w:tblPrEx>
        <w:trPr>
          <w:trHeight w:val="84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4667BDF">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43AB3">
            <w:pPr>
              <w:jc w:val="center"/>
              <w:rPr>
                <w:rFonts w:hint="eastAsia" w:ascii="宋体" w:hAnsi="宋体" w:eastAsia="宋体" w:cs="宋体"/>
                <w:i w:val="0"/>
                <w:color w:val="000000"/>
                <w:sz w:val="20"/>
                <w:szCs w:val="20"/>
                <w:highlight w:val="none"/>
                <w:u w:val="none"/>
              </w:rPr>
            </w:pP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0FF6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910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39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82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3B044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735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BA5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5D970">
            <w:pPr>
              <w:jc w:val="center"/>
              <w:rPr>
                <w:rFonts w:hint="eastAsia" w:ascii="宋体" w:hAnsi="宋体" w:eastAsia="宋体" w:cs="宋体"/>
                <w:i w:val="0"/>
                <w:color w:val="000000"/>
                <w:sz w:val="20"/>
                <w:szCs w:val="20"/>
                <w:highlight w:val="none"/>
                <w:u w:val="none"/>
              </w:rPr>
            </w:pPr>
          </w:p>
        </w:tc>
      </w:tr>
      <w:tr w14:paraId="257E6008">
        <w:tblPrEx>
          <w:tblCellMar>
            <w:top w:w="0" w:type="dxa"/>
            <w:left w:w="0" w:type="dxa"/>
            <w:bottom w:w="0" w:type="dxa"/>
            <w:right w:w="0" w:type="dxa"/>
          </w:tblCellMar>
        </w:tblPrEx>
        <w:trPr>
          <w:trHeight w:val="66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B6EFA2">
            <w:pPr>
              <w:jc w:val="center"/>
              <w:rPr>
                <w:rFonts w:hint="eastAsia" w:ascii="宋体" w:hAnsi="宋体" w:eastAsia="宋体" w:cs="宋体"/>
                <w:i w:val="0"/>
                <w:color w:val="000000"/>
                <w:sz w:val="20"/>
                <w:szCs w:val="20"/>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FE5E7">
            <w:pPr>
              <w:jc w:val="center"/>
              <w:rPr>
                <w:rFonts w:hint="eastAsia" w:ascii="宋体" w:hAnsi="宋体" w:eastAsia="宋体" w:cs="宋体"/>
                <w:i w:val="0"/>
                <w:color w:val="000000"/>
                <w:sz w:val="20"/>
                <w:szCs w:val="20"/>
                <w:highlight w:val="none"/>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2410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84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28E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8年/辆</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A58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8年/辆</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A25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6AB3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94F60">
            <w:pPr>
              <w:jc w:val="center"/>
              <w:rPr>
                <w:rFonts w:hint="eastAsia" w:ascii="宋体" w:hAnsi="宋体" w:eastAsia="宋体" w:cs="宋体"/>
                <w:i w:val="0"/>
                <w:color w:val="000000"/>
                <w:sz w:val="20"/>
                <w:szCs w:val="20"/>
                <w:highlight w:val="none"/>
                <w:u w:val="none"/>
              </w:rPr>
            </w:pPr>
          </w:p>
        </w:tc>
      </w:tr>
      <w:tr w14:paraId="2EFE9934">
        <w:tblPrEx>
          <w:tblCellMar>
            <w:top w:w="0" w:type="dxa"/>
            <w:left w:w="0" w:type="dxa"/>
            <w:bottom w:w="0" w:type="dxa"/>
            <w:right w:w="0" w:type="dxa"/>
          </w:tblCellMar>
        </w:tblPrEx>
        <w:trPr>
          <w:trHeight w:val="1000" w:hRule="atLeast"/>
        </w:trPr>
        <w:tc>
          <w:tcPr>
            <w:tcW w:w="5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6B1EA4">
            <w:pPr>
              <w:jc w:val="center"/>
              <w:rPr>
                <w:rFonts w:hint="eastAsia" w:ascii="宋体" w:hAnsi="宋体" w:eastAsia="宋体" w:cs="宋体"/>
                <w:i w:val="0"/>
                <w:color w:val="000000"/>
                <w:sz w:val="20"/>
                <w:szCs w:val="20"/>
                <w:highlight w:val="none"/>
                <w:u w:val="none"/>
              </w:rPr>
            </w:pPr>
          </w:p>
        </w:tc>
        <w:tc>
          <w:tcPr>
            <w:tcW w:w="6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3563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70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07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93B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30C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825" w:type="dxa"/>
            <w:tcBorders>
              <w:top w:val="nil"/>
              <w:left w:val="nil"/>
              <w:bottom w:val="nil"/>
              <w:right w:val="nil"/>
            </w:tcBorders>
            <w:shd w:val="clear" w:color="auto" w:fill="auto"/>
            <w:tcMar>
              <w:top w:w="15" w:type="dxa"/>
              <w:left w:w="15" w:type="dxa"/>
              <w:right w:w="15" w:type="dxa"/>
            </w:tcMar>
            <w:vAlign w:val="center"/>
          </w:tcPr>
          <w:p w14:paraId="1492D3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DCCD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B09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66BD3">
            <w:pPr>
              <w:jc w:val="center"/>
              <w:rPr>
                <w:rFonts w:hint="eastAsia" w:ascii="宋体" w:hAnsi="宋体" w:eastAsia="宋体" w:cs="宋体"/>
                <w:i w:val="0"/>
                <w:color w:val="000000"/>
                <w:sz w:val="20"/>
                <w:szCs w:val="20"/>
                <w:highlight w:val="none"/>
                <w:u w:val="none"/>
              </w:rPr>
            </w:pPr>
          </w:p>
        </w:tc>
      </w:tr>
      <w:tr w14:paraId="262D47D9">
        <w:tblPrEx>
          <w:tblCellMar>
            <w:top w:w="0" w:type="dxa"/>
            <w:left w:w="0" w:type="dxa"/>
            <w:bottom w:w="0" w:type="dxa"/>
            <w:right w:w="0" w:type="dxa"/>
          </w:tblCellMar>
        </w:tblPrEx>
        <w:trPr>
          <w:trHeight w:val="319" w:hRule="atLeast"/>
        </w:trPr>
        <w:tc>
          <w:tcPr>
            <w:tcW w:w="590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D79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2799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479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F6A01">
            <w:pPr>
              <w:jc w:val="center"/>
              <w:rPr>
                <w:rFonts w:hint="eastAsia" w:ascii="宋体" w:hAnsi="宋体" w:eastAsia="宋体" w:cs="宋体"/>
                <w:i w:val="0"/>
                <w:color w:val="000000"/>
                <w:sz w:val="20"/>
                <w:szCs w:val="20"/>
                <w:highlight w:val="none"/>
                <w:u w:val="none"/>
              </w:rPr>
            </w:pPr>
          </w:p>
        </w:tc>
      </w:tr>
    </w:tbl>
    <w:p w14:paraId="67C84FDC">
      <w:pPr>
        <w:numPr>
          <w:ilvl w:val="0"/>
          <w:numId w:val="0"/>
        </w:numPr>
        <w:spacing w:line="540" w:lineRule="exact"/>
        <w:ind w:leftChars="200"/>
        <w:jc w:val="left"/>
        <w:rPr>
          <w:rFonts w:hint="eastAsia" w:ascii="仿宋_GB2312" w:eastAsia="仿宋_GB2312"/>
          <w:sz w:val="32"/>
          <w:szCs w:val="32"/>
          <w:highlight w:val="none"/>
        </w:rPr>
      </w:pPr>
    </w:p>
    <w:p w14:paraId="7C4F03F7">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2019年农村公路养护工程项目</w:t>
      </w:r>
    </w:p>
    <w:tbl>
      <w:tblPr>
        <w:tblStyle w:val="9"/>
        <w:tblW w:w="8336" w:type="dxa"/>
        <w:tblInd w:w="0" w:type="dxa"/>
        <w:shd w:val="clear" w:color="auto" w:fill="auto"/>
        <w:tblLayout w:type="fixed"/>
        <w:tblCellMar>
          <w:top w:w="0" w:type="dxa"/>
          <w:left w:w="0" w:type="dxa"/>
          <w:bottom w:w="0" w:type="dxa"/>
          <w:right w:w="0" w:type="dxa"/>
        </w:tblCellMar>
      </w:tblPr>
      <w:tblGrid>
        <w:gridCol w:w="523"/>
        <w:gridCol w:w="566"/>
        <w:gridCol w:w="743"/>
        <w:gridCol w:w="744"/>
        <w:gridCol w:w="826"/>
        <w:gridCol w:w="251"/>
        <w:gridCol w:w="1124"/>
        <w:gridCol w:w="1080"/>
        <w:gridCol w:w="252"/>
        <w:gridCol w:w="387"/>
        <w:gridCol w:w="472"/>
        <w:gridCol w:w="105"/>
        <w:gridCol w:w="649"/>
        <w:gridCol w:w="614"/>
      </w:tblGrid>
      <w:tr w14:paraId="7BF054BE">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1CB7CC70">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064CBD61">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20B8C2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22EAA4CA">
        <w:tblPrEx>
          <w:tblCellMar>
            <w:top w:w="0" w:type="dxa"/>
            <w:left w:w="0" w:type="dxa"/>
            <w:bottom w:w="0" w:type="dxa"/>
            <w:right w:w="0" w:type="dxa"/>
          </w:tblCellMar>
        </w:tblPrEx>
        <w:trPr>
          <w:trHeight w:val="319" w:hRule="atLeast"/>
        </w:trPr>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228B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24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2DA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2019年农村公路养护工程</w:t>
            </w:r>
          </w:p>
        </w:tc>
      </w:tr>
      <w:tr w14:paraId="06DED680">
        <w:tblPrEx>
          <w:tblCellMar>
            <w:top w:w="0" w:type="dxa"/>
            <w:left w:w="0" w:type="dxa"/>
            <w:bottom w:w="0" w:type="dxa"/>
            <w:right w:w="0" w:type="dxa"/>
          </w:tblCellMar>
        </w:tblPrEx>
        <w:trPr>
          <w:trHeight w:val="319" w:hRule="atLeast"/>
        </w:trPr>
        <w:tc>
          <w:tcPr>
            <w:tcW w:w="10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5B36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6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AAE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E28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2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460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333614E2">
        <w:tblPrEx>
          <w:tblCellMar>
            <w:top w:w="0" w:type="dxa"/>
            <w:left w:w="0" w:type="dxa"/>
            <w:bottom w:w="0" w:type="dxa"/>
            <w:right w:w="0" w:type="dxa"/>
          </w:tblCellMar>
        </w:tblPrEx>
        <w:trPr>
          <w:trHeight w:val="319" w:hRule="atLeast"/>
        </w:trPr>
        <w:tc>
          <w:tcPr>
            <w:tcW w:w="10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8E3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1ABB6">
            <w:pPr>
              <w:jc w:val="center"/>
              <w:rPr>
                <w:rFonts w:hint="eastAsia" w:ascii="宋体" w:hAnsi="宋体" w:eastAsia="宋体" w:cs="宋体"/>
                <w:i w:val="0"/>
                <w:color w:val="000000"/>
                <w:sz w:val="20"/>
                <w:szCs w:val="20"/>
                <w:highlight w:val="none"/>
                <w:u w:val="none"/>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E6E9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93A1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79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393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78B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1C9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74B284F6">
        <w:tblPrEx>
          <w:tblCellMar>
            <w:top w:w="0" w:type="dxa"/>
            <w:left w:w="0" w:type="dxa"/>
            <w:bottom w:w="0" w:type="dxa"/>
            <w:right w:w="0" w:type="dxa"/>
          </w:tblCellMar>
        </w:tblPrEx>
        <w:trPr>
          <w:trHeight w:val="319" w:hRule="atLeast"/>
        </w:trPr>
        <w:tc>
          <w:tcPr>
            <w:tcW w:w="10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2F86">
            <w:pPr>
              <w:jc w:val="center"/>
              <w:rPr>
                <w:rFonts w:hint="eastAsia" w:ascii="宋体" w:hAnsi="宋体" w:eastAsia="宋体" w:cs="宋体"/>
                <w:i w:val="0"/>
                <w:color w:val="000000"/>
                <w:sz w:val="20"/>
                <w:szCs w:val="20"/>
                <w:highlight w:val="none"/>
                <w:u w:val="none"/>
              </w:rPr>
            </w:pP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21FB5">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919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335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DEF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1D1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472D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1C6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41B8DC65">
        <w:tblPrEx>
          <w:tblCellMar>
            <w:top w:w="0" w:type="dxa"/>
            <w:left w:w="0" w:type="dxa"/>
            <w:bottom w:w="0" w:type="dxa"/>
            <w:right w:w="0" w:type="dxa"/>
          </w:tblCellMar>
        </w:tblPrEx>
        <w:trPr>
          <w:trHeight w:val="319" w:hRule="atLeast"/>
        </w:trPr>
        <w:tc>
          <w:tcPr>
            <w:tcW w:w="10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90EB7">
            <w:pPr>
              <w:jc w:val="center"/>
              <w:rPr>
                <w:rFonts w:hint="eastAsia" w:ascii="宋体" w:hAnsi="宋体" w:eastAsia="宋体" w:cs="宋体"/>
                <w:i w:val="0"/>
                <w:color w:val="000000"/>
                <w:sz w:val="20"/>
                <w:szCs w:val="20"/>
                <w:highlight w:val="none"/>
                <w:u w:val="none"/>
              </w:rPr>
            </w:pP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607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4AB5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AC6C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884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A2D51">
            <w:pPr>
              <w:jc w:val="center"/>
              <w:rPr>
                <w:rFonts w:hint="eastAsia" w:ascii="宋体" w:hAnsi="宋体" w:eastAsia="宋体" w:cs="宋体"/>
                <w:i w:val="0"/>
                <w:color w:val="000000"/>
                <w:sz w:val="20"/>
                <w:szCs w:val="20"/>
                <w:highlight w:val="none"/>
                <w:u w:val="none"/>
              </w:rPr>
            </w:pP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59F2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F4590">
            <w:pPr>
              <w:jc w:val="center"/>
              <w:rPr>
                <w:rFonts w:hint="eastAsia" w:ascii="宋体" w:hAnsi="宋体" w:eastAsia="宋体" w:cs="宋体"/>
                <w:i w:val="0"/>
                <w:color w:val="000000"/>
                <w:sz w:val="20"/>
                <w:szCs w:val="20"/>
                <w:highlight w:val="none"/>
                <w:u w:val="none"/>
              </w:rPr>
            </w:pPr>
          </w:p>
        </w:tc>
      </w:tr>
      <w:tr w14:paraId="4B885359">
        <w:tblPrEx>
          <w:tblCellMar>
            <w:top w:w="0" w:type="dxa"/>
            <w:left w:w="0" w:type="dxa"/>
            <w:bottom w:w="0" w:type="dxa"/>
            <w:right w:w="0" w:type="dxa"/>
          </w:tblCellMar>
        </w:tblPrEx>
        <w:trPr>
          <w:trHeight w:val="319" w:hRule="atLeast"/>
        </w:trPr>
        <w:tc>
          <w:tcPr>
            <w:tcW w:w="10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667DE">
            <w:pPr>
              <w:jc w:val="center"/>
              <w:rPr>
                <w:rFonts w:hint="eastAsia" w:ascii="宋体" w:hAnsi="宋体" w:eastAsia="宋体" w:cs="宋体"/>
                <w:i w:val="0"/>
                <w:color w:val="000000"/>
                <w:sz w:val="20"/>
                <w:szCs w:val="20"/>
                <w:highlight w:val="none"/>
                <w:u w:val="none"/>
              </w:rPr>
            </w:pP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5AA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CC25">
            <w:pPr>
              <w:jc w:val="center"/>
              <w:rPr>
                <w:rFonts w:hint="eastAsia" w:ascii="宋体" w:hAnsi="宋体" w:eastAsia="宋体" w:cs="宋体"/>
                <w:i w:val="0"/>
                <w:color w:val="000000"/>
                <w:sz w:val="20"/>
                <w:szCs w:val="20"/>
                <w:highlight w:val="none"/>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210C5">
            <w:pPr>
              <w:jc w:val="center"/>
              <w:rPr>
                <w:rFonts w:hint="eastAsia" w:ascii="宋体" w:hAnsi="宋体" w:eastAsia="宋体" w:cs="宋体"/>
                <w:i w:val="0"/>
                <w:color w:val="000000"/>
                <w:sz w:val="20"/>
                <w:szCs w:val="20"/>
                <w:highlight w:val="none"/>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1C655">
            <w:pPr>
              <w:jc w:val="center"/>
              <w:rPr>
                <w:rFonts w:hint="eastAsia" w:ascii="宋体" w:hAnsi="宋体" w:eastAsia="宋体" w:cs="宋体"/>
                <w:i w:val="0"/>
                <w:color w:val="000000"/>
                <w:sz w:val="20"/>
                <w:szCs w:val="20"/>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955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88DD">
            <w:pPr>
              <w:jc w:val="center"/>
              <w:rPr>
                <w:rFonts w:hint="eastAsia" w:ascii="宋体" w:hAnsi="宋体" w:eastAsia="宋体" w:cs="宋体"/>
                <w:i w:val="0"/>
                <w:color w:val="000000"/>
                <w:sz w:val="20"/>
                <w:szCs w:val="20"/>
                <w:highlight w:val="none"/>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584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1591157">
        <w:tblPrEx>
          <w:tblCellMar>
            <w:top w:w="0" w:type="dxa"/>
            <w:left w:w="0" w:type="dxa"/>
            <w:bottom w:w="0" w:type="dxa"/>
            <w:right w:w="0" w:type="dxa"/>
          </w:tblCellMar>
        </w:tblPrEx>
        <w:trPr>
          <w:trHeight w:val="319" w:hRule="atLeast"/>
        </w:trPr>
        <w:tc>
          <w:tcPr>
            <w:tcW w:w="10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0AF2C">
            <w:pPr>
              <w:jc w:val="center"/>
              <w:rPr>
                <w:rFonts w:hint="eastAsia" w:ascii="宋体" w:hAnsi="宋体" w:eastAsia="宋体" w:cs="宋体"/>
                <w:i w:val="0"/>
                <w:color w:val="000000"/>
                <w:sz w:val="20"/>
                <w:szCs w:val="20"/>
                <w:highlight w:val="none"/>
                <w:u w:val="none"/>
              </w:rPr>
            </w:pPr>
          </w:p>
        </w:tc>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6E4E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28D8B">
            <w:pPr>
              <w:jc w:val="center"/>
              <w:rPr>
                <w:rFonts w:hint="eastAsia" w:ascii="宋体" w:hAnsi="宋体" w:eastAsia="宋体" w:cs="宋体"/>
                <w:i w:val="0"/>
                <w:color w:val="000000"/>
                <w:sz w:val="20"/>
                <w:szCs w:val="20"/>
                <w:highlight w:val="none"/>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FE9E0">
            <w:pPr>
              <w:jc w:val="center"/>
              <w:rPr>
                <w:rFonts w:hint="eastAsia" w:ascii="宋体" w:hAnsi="宋体" w:eastAsia="宋体" w:cs="宋体"/>
                <w:i w:val="0"/>
                <w:color w:val="000000"/>
                <w:sz w:val="20"/>
                <w:szCs w:val="20"/>
                <w:highlight w:val="none"/>
                <w:u w:val="none"/>
              </w:rPr>
            </w:pPr>
          </w:p>
        </w:tc>
        <w:tc>
          <w:tcPr>
            <w:tcW w:w="13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4ACF9">
            <w:pPr>
              <w:jc w:val="center"/>
              <w:rPr>
                <w:rFonts w:hint="eastAsia" w:ascii="宋体" w:hAnsi="宋体" w:eastAsia="宋体" w:cs="宋体"/>
                <w:i w:val="0"/>
                <w:color w:val="000000"/>
                <w:sz w:val="20"/>
                <w:szCs w:val="20"/>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657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1A92B">
            <w:pPr>
              <w:jc w:val="center"/>
              <w:rPr>
                <w:rFonts w:hint="eastAsia" w:ascii="宋体" w:hAnsi="宋体" w:eastAsia="宋体" w:cs="宋体"/>
                <w:i w:val="0"/>
                <w:color w:val="000000"/>
                <w:sz w:val="20"/>
                <w:szCs w:val="20"/>
                <w:highlight w:val="none"/>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3A55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A2B210D">
        <w:tblPrEx>
          <w:tblCellMar>
            <w:top w:w="0" w:type="dxa"/>
            <w:left w:w="0" w:type="dxa"/>
            <w:bottom w:w="0" w:type="dxa"/>
            <w:right w:w="0" w:type="dxa"/>
          </w:tblCellMar>
        </w:tblPrEx>
        <w:trPr>
          <w:trHeight w:val="319" w:hRule="atLeast"/>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09D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4A3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55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A1D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23370116">
        <w:tblPrEx>
          <w:tblCellMar>
            <w:top w:w="0" w:type="dxa"/>
            <w:left w:w="0" w:type="dxa"/>
            <w:bottom w:w="0" w:type="dxa"/>
            <w:right w:w="0" w:type="dxa"/>
          </w:tblCellMar>
        </w:tblPrEx>
        <w:trPr>
          <w:trHeight w:val="1365" w:hRule="atLeast"/>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023F">
            <w:pPr>
              <w:jc w:val="center"/>
              <w:rPr>
                <w:rFonts w:hint="eastAsia" w:ascii="宋体" w:hAnsi="宋体" w:eastAsia="宋体" w:cs="宋体"/>
                <w:i w:val="0"/>
                <w:color w:val="000000"/>
                <w:sz w:val="20"/>
                <w:szCs w:val="20"/>
                <w:highlight w:val="none"/>
                <w:u w:val="none"/>
              </w:rPr>
            </w:pP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3FFB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完成老台乡客运站396.57平方米主体、装修、站前广场建设。</w:t>
            </w:r>
          </w:p>
        </w:tc>
        <w:tc>
          <w:tcPr>
            <w:tcW w:w="355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9FB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已完成老台乡客运站396.57平方米主体、装修、站前广场建设。</w:t>
            </w:r>
          </w:p>
        </w:tc>
      </w:tr>
      <w:tr w14:paraId="6A5BFA2F">
        <w:tblPrEx>
          <w:tblCellMar>
            <w:top w:w="0" w:type="dxa"/>
            <w:left w:w="0" w:type="dxa"/>
            <w:bottom w:w="0" w:type="dxa"/>
            <w:right w:w="0" w:type="dxa"/>
          </w:tblCellMar>
        </w:tblPrEx>
        <w:trPr>
          <w:trHeight w:val="319" w:hRule="atLeast"/>
        </w:trPr>
        <w:tc>
          <w:tcPr>
            <w:tcW w:w="52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9975A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D6A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924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8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605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242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D21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13E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BCF1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01DF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78CD8744">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BBF767">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999F8">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76E94">
            <w:pPr>
              <w:jc w:val="center"/>
              <w:rPr>
                <w:rFonts w:hint="eastAsia" w:ascii="宋体" w:hAnsi="宋体" w:eastAsia="宋体" w:cs="宋体"/>
                <w:i w:val="0"/>
                <w:color w:val="000000"/>
                <w:sz w:val="20"/>
                <w:szCs w:val="20"/>
                <w:highlight w:val="none"/>
                <w:u w:val="none"/>
              </w:rPr>
            </w:pPr>
          </w:p>
        </w:tc>
        <w:tc>
          <w:tcPr>
            <w:tcW w:w="18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9D9E">
            <w:pPr>
              <w:jc w:val="center"/>
              <w:rPr>
                <w:rFonts w:hint="eastAsia" w:ascii="宋体" w:hAnsi="宋体" w:eastAsia="宋体" w:cs="宋体"/>
                <w:i w:val="0"/>
                <w:color w:val="000000"/>
                <w:sz w:val="20"/>
                <w:szCs w:val="20"/>
                <w:highlight w:val="none"/>
                <w:u w:val="none"/>
              </w:rPr>
            </w:pP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6BB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F9E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6C2C9">
            <w:pPr>
              <w:jc w:val="center"/>
              <w:rPr>
                <w:rFonts w:hint="eastAsia" w:ascii="宋体" w:hAnsi="宋体" w:eastAsia="宋体" w:cs="宋体"/>
                <w:i w:val="0"/>
                <w:color w:val="000000"/>
                <w:sz w:val="20"/>
                <w:szCs w:val="20"/>
                <w:highlight w:val="none"/>
                <w:u w:val="none"/>
              </w:rPr>
            </w:pPr>
          </w:p>
        </w:tc>
        <w:tc>
          <w:tcPr>
            <w:tcW w:w="5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E530A">
            <w:pPr>
              <w:jc w:val="center"/>
              <w:rPr>
                <w:rFonts w:hint="eastAsia" w:ascii="宋体" w:hAnsi="宋体" w:eastAsia="宋体" w:cs="宋体"/>
                <w:i w:val="0"/>
                <w:color w:val="000000"/>
                <w:sz w:val="20"/>
                <w:szCs w:val="20"/>
                <w:highlight w:val="none"/>
                <w:u w:val="none"/>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0A860">
            <w:pPr>
              <w:jc w:val="center"/>
              <w:rPr>
                <w:rFonts w:hint="eastAsia" w:ascii="宋体" w:hAnsi="宋体" w:eastAsia="宋体" w:cs="宋体"/>
                <w:i w:val="0"/>
                <w:color w:val="000000"/>
                <w:sz w:val="20"/>
                <w:szCs w:val="20"/>
                <w:highlight w:val="none"/>
                <w:u w:val="none"/>
              </w:rPr>
            </w:pPr>
          </w:p>
        </w:tc>
      </w:tr>
      <w:tr w14:paraId="02078450">
        <w:tblPrEx>
          <w:tblCellMar>
            <w:top w:w="0" w:type="dxa"/>
            <w:left w:w="0" w:type="dxa"/>
            <w:bottom w:w="0" w:type="dxa"/>
            <w:right w:w="0" w:type="dxa"/>
          </w:tblCellMar>
        </w:tblPrEx>
        <w:trPr>
          <w:trHeight w:val="480"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2CA2BB">
            <w:pPr>
              <w:jc w:val="center"/>
              <w:rPr>
                <w:rFonts w:hint="eastAsia" w:ascii="宋体" w:hAnsi="宋体" w:eastAsia="宋体" w:cs="宋体"/>
                <w:i w:val="0"/>
                <w:color w:val="000000"/>
                <w:sz w:val="20"/>
                <w:szCs w:val="20"/>
                <w:highlight w:val="none"/>
                <w:u w:val="none"/>
              </w:rPr>
            </w:pP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F5C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873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B2B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工程完成面积</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BC6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396.57平方米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2A1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396.57平方米</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216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38A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2EA87">
            <w:pPr>
              <w:jc w:val="center"/>
              <w:rPr>
                <w:rFonts w:hint="eastAsia" w:ascii="宋体" w:hAnsi="宋体" w:eastAsia="宋体" w:cs="宋体"/>
                <w:i w:val="0"/>
                <w:color w:val="000000"/>
                <w:sz w:val="20"/>
                <w:szCs w:val="20"/>
                <w:highlight w:val="none"/>
                <w:u w:val="none"/>
              </w:rPr>
            </w:pPr>
          </w:p>
        </w:tc>
      </w:tr>
      <w:tr w14:paraId="62B24D81">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76081A">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13BD4">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0981">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28C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站后停车场</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EED9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788平方米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D33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788平方米</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7EA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A4FC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D143">
            <w:pPr>
              <w:jc w:val="center"/>
              <w:rPr>
                <w:rFonts w:hint="eastAsia" w:ascii="宋体" w:hAnsi="宋体" w:eastAsia="宋体" w:cs="宋体"/>
                <w:i w:val="0"/>
                <w:color w:val="000000"/>
                <w:sz w:val="20"/>
                <w:szCs w:val="20"/>
                <w:highlight w:val="none"/>
                <w:u w:val="none"/>
              </w:rPr>
            </w:pPr>
          </w:p>
        </w:tc>
      </w:tr>
      <w:tr w14:paraId="7E17C287">
        <w:tblPrEx>
          <w:tblCellMar>
            <w:top w:w="0" w:type="dxa"/>
            <w:left w:w="0" w:type="dxa"/>
            <w:bottom w:w="0" w:type="dxa"/>
            <w:right w:w="0" w:type="dxa"/>
          </w:tblCellMar>
        </w:tblPrEx>
        <w:trPr>
          <w:trHeight w:val="390"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FE2FA4A">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A1811">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97864">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3FE2D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站前停车场</w:t>
            </w:r>
          </w:p>
        </w:tc>
        <w:tc>
          <w:tcPr>
            <w:tcW w:w="1124"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B410E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1286平方米</w:t>
            </w:r>
          </w:p>
        </w:tc>
        <w:tc>
          <w:tcPr>
            <w:tcW w:w="108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3AAA5E5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1286平方米</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716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B89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8D397">
            <w:pPr>
              <w:jc w:val="center"/>
              <w:rPr>
                <w:rFonts w:hint="eastAsia" w:ascii="宋体" w:hAnsi="宋体" w:eastAsia="宋体" w:cs="宋体"/>
                <w:i w:val="0"/>
                <w:color w:val="000000"/>
                <w:sz w:val="20"/>
                <w:szCs w:val="20"/>
                <w:highlight w:val="none"/>
                <w:u w:val="none"/>
              </w:rPr>
            </w:pPr>
          </w:p>
        </w:tc>
      </w:tr>
      <w:tr w14:paraId="4E78F716">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3A9151">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9EAE8">
            <w:pPr>
              <w:jc w:val="center"/>
              <w:rPr>
                <w:rFonts w:hint="eastAsia" w:ascii="宋体" w:hAnsi="宋体" w:eastAsia="宋体" w:cs="宋体"/>
                <w:i w:val="0"/>
                <w:color w:val="000000"/>
                <w:sz w:val="20"/>
                <w:szCs w:val="20"/>
                <w:highlight w:val="none"/>
                <w:u w:val="none"/>
              </w:rPr>
            </w:pP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F5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C29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AD4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09FB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722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D04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D2CB5">
            <w:pPr>
              <w:jc w:val="center"/>
              <w:rPr>
                <w:rFonts w:hint="eastAsia" w:ascii="宋体" w:hAnsi="宋体" w:eastAsia="宋体" w:cs="宋体"/>
                <w:i w:val="0"/>
                <w:color w:val="000000"/>
                <w:sz w:val="20"/>
                <w:szCs w:val="20"/>
                <w:highlight w:val="none"/>
                <w:u w:val="none"/>
              </w:rPr>
            </w:pPr>
          </w:p>
        </w:tc>
      </w:tr>
      <w:tr w14:paraId="221B52A1">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D716752">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4DE57">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81CF">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A2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项目设计功能实现率（%）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081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E6A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7CE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F54F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408B8">
            <w:pPr>
              <w:jc w:val="center"/>
              <w:rPr>
                <w:rFonts w:hint="eastAsia" w:ascii="宋体" w:hAnsi="宋体" w:eastAsia="宋体" w:cs="宋体"/>
                <w:i w:val="0"/>
                <w:color w:val="000000"/>
                <w:sz w:val="20"/>
                <w:szCs w:val="20"/>
                <w:highlight w:val="none"/>
                <w:u w:val="none"/>
              </w:rPr>
            </w:pPr>
          </w:p>
        </w:tc>
      </w:tr>
      <w:tr w14:paraId="745C55CD">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DF29FD">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D388">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2EF23">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E1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项目综合利用率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E08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47B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27AD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121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4B18">
            <w:pPr>
              <w:jc w:val="center"/>
              <w:rPr>
                <w:rFonts w:hint="eastAsia" w:ascii="宋体" w:hAnsi="宋体" w:eastAsia="宋体" w:cs="宋体"/>
                <w:i w:val="0"/>
                <w:color w:val="000000"/>
                <w:sz w:val="20"/>
                <w:szCs w:val="20"/>
                <w:highlight w:val="none"/>
                <w:u w:val="none"/>
              </w:rPr>
            </w:pPr>
          </w:p>
        </w:tc>
      </w:tr>
      <w:tr w14:paraId="68BBAA1E">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353285">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7B62B">
            <w:pPr>
              <w:jc w:val="center"/>
              <w:rPr>
                <w:rFonts w:hint="eastAsia" w:ascii="宋体" w:hAnsi="宋体" w:eastAsia="宋体" w:cs="宋体"/>
                <w:i w:val="0"/>
                <w:color w:val="000000"/>
                <w:sz w:val="20"/>
                <w:szCs w:val="20"/>
                <w:highlight w:val="none"/>
                <w:u w:val="none"/>
              </w:rPr>
            </w:pP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7E4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911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工程当年按时开工率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C778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A630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4F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3DA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23856">
            <w:pPr>
              <w:jc w:val="center"/>
              <w:rPr>
                <w:rFonts w:hint="eastAsia" w:ascii="宋体" w:hAnsi="宋体" w:eastAsia="宋体" w:cs="宋体"/>
                <w:i w:val="0"/>
                <w:color w:val="000000"/>
                <w:sz w:val="20"/>
                <w:szCs w:val="20"/>
                <w:highlight w:val="none"/>
                <w:u w:val="none"/>
              </w:rPr>
            </w:pPr>
          </w:p>
        </w:tc>
      </w:tr>
      <w:tr w14:paraId="63E01B08">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66A985">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E6D20">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84D0D">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582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工程当年按时完工率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861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43FF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56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57A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13F31">
            <w:pPr>
              <w:jc w:val="center"/>
              <w:rPr>
                <w:rFonts w:hint="eastAsia" w:ascii="宋体" w:hAnsi="宋体" w:eastAsia="宋体" w:cs="宋体"/>
                <w:i w:val="0"/>
                <w:color w:val="000000"/>
                <w:sz w:val="20"/>
                <w:szCs w:val="20"/>
                <w:highlight w:val="none"/>
                <w:u w:val="none"/>
              </w:rPr>
            </w:pPr>
          </w:p>
        </w:tc>
      </w:tr>
      <w:tr w14:paraId="125982B6">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C31A77">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E9EF3">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7D16E">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12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工程资金按合同及时支付率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473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25E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720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171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33D6">
            <w:pPr>
              <w:jc w:val="center"/>
              <w:rPr>
                <w:rFonts w:hint="eastAsia" w:ascii="宋体" w:hAnsi="宋体" w:eastAsia="宋体" w:cs="宋体"/>
                <w:i w:val="0"/>
                <w:color w:val="000000"/>
                <w:sz w:val="20"/>
                <w:szCs w:val="20"/>
                <w:highlight w:val="none"/>
                <w:u w:val="none"/>
              </w:rPr>
            </w:pPr>
          </w:p>
        </w:tc>
      </w:tr>
      <w:tr w14:paraId="05B9BD08">
        <w:tblPrEx>
          <w:tblCellMar>
            <w:top w:w="0" w:type="dxa"/>
            <w:left w:w="0" w:type="dxa"/>
            <w:bottom w:w="0" w:type="dxa"/>
            <w:right w:w="0" w:type="dxa"/>
          </w:tblCellMar>
        </w:tblPrEx>
        <w:trPr>
          <w:trHeight w:val="720"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3D39906">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838EB">
            <w:pPr>
              <w:jc w:val="center"/>
              <w:rPr>
                <w:rFonts w:hint="eastAsia" w:ascii="宋体" w:hAnsi="宋体" w:eastAsia="宋体" w:cs="宋体"/>
                <w:i w:val="0"/>
                <w:color w:val="000000"/>
                <w:sz w:val="20"/>
                <w:szCs w:val="20"/>
                <w:highlight w:val="none"/>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AF9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905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工程单位建设成本</w:t>
            </w:r>
          </w:p>
        </w:tc>
        <w:tc>
          <w:tcPr>
            <w:tcW w:w="112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75000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≦4059元/㎡</w:t>
            </w:r>
          </w:p>
        </w:tc>
        <w:tc>
          <w:tcPr>
            <w:tcW w:w="10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E301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4059元/㎡</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CBD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BFA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FD05D">
            <w:pPr>
              <w:jc w:val="center"/>
              <w:rPr>
                <w:rFonts w:hint="eastAsia" w:ascii="宋体" w:hAnsi="宋体" w:eastAsia="宋体" w:cs="宋体"/>
                <w:i w:val="0"/>
                <w:color w:val="000000"/>
                <w:sz w:val="20"/>
                <w:szCs w:val="20"/>
                <w:highlight w:val="none"/>
                <w:u w:val="none"/>
              </w:rPr>
            </w:pPr>
          </w:p>
        </w:tc>
      </w:tr>
      <w:tr w14:paraId="4B74DFDD">
        <w:tblPrEx>
          <w:tblCellMar>
            <w:top w:w="0" w:type="dxa"/>
            <w:left w:w="0" w:type="dxa"/>
            <w:bottom w:w="0" w:type="dxa"/>
            <w:right w:w="0" w:type="dxa"/>
          </w:tblCellMar>
        </w:tblPrEx>
        <w:trPr>
          <w:trHeight w:val="435"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738104">
            <w:pPr>
              <w:jc w:val="center"/>
              <w:rPr>
                <w:rFonts w:hint="eastAsia" w:ascii="宋体" w:hAnsi="宋体" w:eastAsia="宋体" w:cs="宋体"/>
                <w:i w:val="0"/>
                <w:color w:val="000000"/>
                <w:sz w:val="20"/>
                <w:szCs w:val="20"/>
                <w:highlight w:val="none"/>
                <w:u w:val="none"/>
              </w:rPr>
            </w:pP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6FE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7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8381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61E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9D3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37B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E18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150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D0CD9">
            <w:pPr>
              <w:jc w:val="center"/>
              <w:rPr>
                <w:rFonts w:hint="eastAsia" w:ascii="宋体" w:hAnsi="宋体" w:eastAsia="宋体" w:cs="宋体"/>
                <w:i w:val="0"/>
                <w:color w:val="000000"/>
                <w:sz w:val="20"/>
                <w:szCs w:val="20"/>
                <w:highlight w:val="none"/>
                <w:u w:val="none"/>
              </w:rPr>
            </w:pPr>
          </w:p>
        </w:tc>
      </w:tr>
      <w:tr w14:paraId="40CD206F">
        <w:tblPrEx>
          <w:tblCellMar>
            <w:top w:w="0" w:type="dxa"/>
            <w:left w:w="0" w:type="dxa"/>
            <w:bottom w:w="0" w:type="dxa"/>
            <w:right w:w="0" w:type="dxa"/>
          </w:tblCellMar>
        </w:tblPrEx>
        <w:trPr>
          <w:trHeight w:val="600"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C6C29B">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0163F">
            <w:pPr>
              <w:jc w:val="center"/>
              <w:rPr>
                <w:rFonts w:hint="eastAsia" w:ascii="宋体" w:hAnsi="宋体" w:eastAsia="宋体" w:cs="宋体"/>
                <w:i w:val="0"/>
                <w:color w:val="000000"/>
                <w:sz w:val="20"/>
                <w:szCs w:val="20"/>
                <w:highlight w:val="none"/>
                <w:u w:val="none"/>
              </w:rPr>
            </w:pPr>
          </w:p>
        </w:tc>
        <w:tc>
          <w:tcPr>
            <w:tcW w:w="7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64D83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C5F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提高客运站的服务质量，便利行人的出行条件</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49E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33C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6E7E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171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B5BE8">
            <w:pPr>
              <w:jc w:val="center"/>
              <w:rPr>
                <w:rFonts w:hint="eastAsia" w:ascii="宋体" w:hAnsi="宋体" w:eastAsia="宋体" w:cs="宋体"/>
                <w:i w:val="0"/>
                <w:color w:val="000000"/>
                <w:sz w:val="20"/>
                <w:szCs w:val="20"/>
                <w:highlight w:val="none"/>
                <w:u w:val="none"/>
              </w:rPr>
            </w:pPr>
          </w:p>
        </w:tc>
      </w:tr>
      <w:tr w14:paraId="777A59C7">
        <w:tblPrEx>
          <w:tblCellMar>
            <w:top w:w="0" w:type="dxa"/>
            <w:left w:w="0" w:type="dxa"/>
            <w:bottom w:w="0" w:type="dxa"/>
            <w:right w:w="0" w:type="dxa"/>
          </w:tblCellMar>
        </w:tblPrEx>
        <w:trPr>
          <w:trHeight w:val="390"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2D51A1">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A7187">
            <w:pPr>
              <w:jc w:val="center"/>
              <w:rPr>
                <w:rFonts w:hint="eastAsia" w:ascii="宋体" w:hAnsi="宋体" w:eastAsia="宋体" w:cs="宋体"/>
                <w:i w:val="0"/>
                <w:color w:val="000000"/>
                <w:sz w:val="20"/>
                <w:szCs w:val="20"/>
                <w:highlight w:val="none"/>
                <w:u w:val="none"/>
              </w:rPr>
            </w:pPr>
          </w:p>
        </w:tc>
        <w:tc>
          <w:tcPr>
            <w:tcW w:w="7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988BE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B2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符合生态指标</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C2B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5D1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AE2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F814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52A4E">
            <w:pPr>
              <w:jc w:val="center"/>
              <w:rPr>
                <w:rFonts w:hint="eastAsia" w:ascii="宋体" w:hAnsi="宋体" w:eastAsia="宋体" w:cs="宋体"/>
                <w:i w:val="0"/>
                <w:color w:val="000000"/>
                <w:sz w:val="20"/>
                <w:szCs w:val="20"/>
                <w:highlight w:val="none"/>
                <w:u w:val="none"/>
              </w:rPr>
            </w:pPr>
          </w:p>
        </w:tc>
      </w:tr>
      <w:tr w14:paraId="269F11E1">
        <w:tblPrEx>
          <w:tblCellMar>
            <w:top w:w="0" w:type="dxa"/>
            <w:left w:w="0" w:type="dxa"/>
            <w:bottom w:w="0" w:type="dxa"/>
            <w:right w:w="0" w:type="dxa"/>
          </w:tblCellMar>
        </w:tblPrEx>
        <w:trPr>
          <w:trHeight w:val="31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02E9D4A">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35A8F">
            <w:pPr>
              <w:jc w:val="center"/>
              <w:rPr>
                <w:rFonts w:hint="eastAsia" w:ascii="宋体" w:hAnsi="宋体" w:eastAsia="宋体" w:cs="宋体"/>
                <w:i w:val="0"/>
                <w:color w:val="000000"/>
                <w:sz w:val="20"/>
                <w:szCs w:val="20"/>
                <w:highlight w:val="none"/>
                <w:u w:val="none"/>
              </w:rPr>
            </w:pPr>
          </w:p>
        </w:tc>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5390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513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工程设计使用年限</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C9E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E13E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4EA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234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4D7E1">
            <w:pPr>
              <w:jc w:val="center"/>
              <w:rPr>
                <w:rFonts w:hint="eastAsia" w:ascii="宋体" w:hAnsi="宋体" w:eastAsia="宋体" w:cs="宋体"/>
                <w:i w:val="0"/>
                <w:color w:val="000000"/>
                <w:sz w:val="20"/>
                <w:szCs w:val="20"/>
                <w:highlight w:val="none"/>
                <w:u w:val="none"/>
              </w:rPr>
            </w:pPr>
          </w:p>
        </w:tc>
      </w:tr>
      <w:tr w14:paraId="2B19F1ED">
        <w:tblPrEx>
          <w:tblCellMar>
            <w:top w:w="0" w:type="dxa"/>
            <w:left w:w="0" w:type="dxa"/>
            <w:bottom w:w="0" w:type="dxa"/>
            <w:right w:w="0" w:type="dxa"/>
          </w:tblCellMar>
        </w:tblPrEx>
        <w:trPr>
          <w:trHeight w:val="679"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F501F9">
            <w:pPr>
              <w:jc w:val="center"/>
              <w:rPr>
                <w:rFonts w:hint="eastAsia" w:ascii="宋体" w:hAnsi="宋体" w:eastAsia="宋体" w:cs="宋体"/>
                <w:i w:val="0"/>
                <w:color w:val="000000"/>
                <w:sz w:val="20"/>
                <w:szCs w:val="20"/>
                <w:highlight w:val="none"/>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7FD67">
            <w:pPr>
              <w:jc w:val="center"/>
              <w:rPr>
                <w:rFonts w:hint="eastAsia" w:ascii="宋体" w:hAnsi="宋体" w:eastAsia="宋体" w:cs="宋体"/>
                <w:i w:val="0"/>
                <w:color w:val="000000"/>
                <w:sz w:val="20"/>
                <w:szCs w:val="20"/>
                <w:highlight w:val="none"/>
                <w:u w:val="none"/>
              </w:rPr>
            </w:pPr>
          </w:p>
        </w:tc>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B242C">
            <w:pPr>
              <w:jc w:val="center"/>
              <w:rPr>
                <w:rFonts w:hint="eastAsia" w:ascii="宋体" w:hAnsi="宋体" w:eastAsia="宋体" w:cs="宋体"/>
                <w:i w:val="0"/>
                <w:color w:val="000000"/>
                <w:sz w:val="20"/>
                <w:szCs w:val="20"/>
                <w:highlight w:val="none"/>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A7E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工程完成后将长期为行人出行提供便利</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4DD2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8EA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日发送旅客100人</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98C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2F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F75EF">
            <w:pPr>
              <w:jc w:val="center"/>
              <w:rPr>
                <w:rFonts w:hint="eastAsia" w:ascii="宋体" w:hAnsi="宋体" w:eastAsia="宋体" w:cs="宋体"/>
                <w:i w:val="0"/>
                <w:color w:val="000000"/>
                <w:sz w:val="20"/>
                <w:szCs w:val="20"/>
                <w:highlight w:val="none"/>
                <w:u w:val="none"/>
              </w:rPr>
            </w:pPr>
          </w:p>
        </w:tc>
      </w:tr>
      <w:tr w14:paraId="5878699F">
        <w:tblPrEx>
          <w:tblCellMar>
            <w:top w:w="0" w:type="dxa"/>
            <w:left w:w="0" w:type="dxa"/>
            <w:bottom w:w="0" w:type="dxa"/>
            <w:right w:w="0" w:type="dxa"/>
          </w:tblCellMar>
        </w:tblPrEx>
        <w:trPr>
          <w:trHeight w:val="555" w:hRule="atLeast"/>
        </w:trPr>
        <w:tc>
          <w:tcPr>
            <w:tcW w:w="5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451B1E">
            <w:pPr>
              <w:jc w:val="center"/>
              <w:rPr>
                <w:rFonts w:hint="eastAsia" w:ascii="宋体" w:hAnsi="宋体" w:eastAsia="宋体" w:cs="宋体"/>
                <w:i w:val="0"/>
                <w:color w:val="000000"/>
                <w:sz w:val="20"/>
                <w:szCs w:val="20"/>
                <w:highlight w:val="none"/>
                <w:u w:val="none"/>
              </w:rPr>
            </w:pPr>
          </w:p>
        </w:tc>
        <w:tc>
          <w:tcPr>
            <w:tcW w:w="5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340E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3E1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A96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受益群众满意度</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EB4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F1F8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0409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2AE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76D48">
            <w:pPr>
              <w:jc w:val="center"/>
              <w:rPr>
                <w:rFonts w:hint="eastAsia" w:ascii="宋体" w:hAnsi="宋体" w:eastAsia="宋体" w:cs="宋体"/>
                <w:i w:val="0"/>
                <w:color w:val="000000"/>
                <w:sz w:val="20"/>
                <w:szCs w:val="20"/>
                <w:highlight w:val="none"/>
                <w:u w:val="none"/>
              </w:rPr>
            </w:pPr>
          </w:p>
        </w:tc>
      </w:tr>
      <w:tr w14:paraId="7A22E651">
        <w:tblPrEx>
          <w:tblCellMar>
            <w:top w:w="0" w:type="dxa"/>
            <w:left w:w="0" w:type="dxa"/>
            <w:bottom w:w="0" w:type="dxa"/>
            <w:right w:w="0" w:type="dxa"/>
          </w:tblCellMar>
        </w:tblPrEx>
        <w:trPr>
          <w:trHeight w:val="319" w:hRule="atLeast"/>
        </w:trPr>
        <w:tc>
          <w:tcPr>
            <w:tcW w:w="585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6F6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A84F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1AC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726E1">
            <w:pPr>
              <w:jc w:val="center"/>
              <w:rPr>
                <w:rFonts w:hint="eastAsia" w:ascii="宋体" w:hAnsi="宋体" w:eastAsia="宋体" w:cs="宋体"/>
                <w:i w:val="0"/>
                <w:color w:val="000000"/>
                <w:sz w:val="20"/>
                <w:szCs w:val="20"/>
                <w:highlight w:val="none"/>
                <w:u w:val="none"/>
              </w:rPr>
            </w:pPr>
          </w:p>
        </w:tc>
      </w:tr>
    </w:tbl>
    <w:p w14:paraId="4BBF87ED">
      <w:pPr>
        <w:numPr>
          <w:ilvl w:val="0"/>
          <w:numId w:val="0"/>
        </w:numPr>
        <w:spacing w:line="540" w:lineRule="exact"/>
        <w:ind w:leftChars="200"/>
        <w:jc w:val="left"/>
        <w:rPr>
          <w:rFonts w:hint="eastAsia" w:ascii="仿宋_GB2312" w:eastAsia="仿宋_GB2312"/>
          <w:sz w:val="32"/>
          <w:szCs w:val="32"/>
          <w:highlight w:val="none"/>
          <w:lang w:val="en-US" w:eastAsia="zh-CN"/>
        </w:rPr>
      </w:pPr>
    </w:p>
    <w:p w14:paraId="2076BD4B">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2018-2019年度城市公交成品油价格补助资金项目</w:t>
      </w:r>
    </w:p>
    <w:tbl>
      <w:tblPr>
        <w:tblStyle w:val="9"/>
        <w:tblW w:w="8336" w:type="dxa"/>
        <w:tblInd w:w="0" w:type="dxa"/>
        <w:shd w:val="clear" w:color="auto" w:fill="auto"/>
        <w:tblLayout w:type="fixed"/>
        <w:tblCellMar>
          <w:top w:w="0" w:type="dxa"/>
          <w:left w:w="0" w:type="dxa"/>
          <w:bottom w:w="0" w:type="dxa"/>
          <w:right w:w="0" w:type="dxa"/>
        </w:tblCellMar>
      </w:tblPr>
      <w:tblGrid>
        <w:gridCol w:w="572"/>
        <w:gridCol w:w="460"/>
        <w:gridCol w:w="810"/>
        <w:gridCol w:w="812"/>
        <w:gridCol w:w="902"/>
        <w:gridCol w:w="276"/>
        <w:gridCol w:w="930"/>
        <w:gridCol w:w="930"/>
        <w:gridCol w:w="210"/>
        <w:gridCol w:w="423"/>
        <w:gridCol w:w="517"/>
        <w:gridCol w:w="116"/>
        <w:gridCol w:w="710"/>
        <w:gridCol w:w="668"/>
      </w:tblGrid>
      <w:tr w14:paraId="63A5A58C">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53AC4914">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1558D5B2">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335B29F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0840FCAC">
        <w:tblPrEx>
          <w:tblCellMar>
            <w:top w:w="0" w:type="dxa"/>
            <w:left w:w="0" w:type="dxa"/>
            <w:bottom w:w="0" w:type="dxa"/>
            <w:right w:w="0" w:type="dxa"/>
          </w:tblCellMar>
        </w:tblPrEx>
        <w:trPr>
          <w:trHeight w:val="319" w:hRule="atLeast"/>
        </w:trPr>
        <w:tc>
          <w:tcPr>
            <w:tcW w:w="1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A37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304"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E5E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2018-2019年度城市公交成品油价格补助资金</w:t>
            </w:r>
          </w:p>
        </w:tc>
      </w:tr>
      <w:tr w14:paraId="5D0B9500">
        <w:tblPrEx>
          <w:tblCellMar>
            <w:top w:w="0" w:type="dxa"/>
            <w:left w:w="0" w:type="dxa"/>
            <w:bottom w:w="0" w:type="dxa"/>
            <w:right w:w="0" w:type="dxa"/>
          </w:tblCellMar>
        </w:tblPrEx>
        <w:trPr>
          <w:trHeight w:val="319" w:hRule="atLeast"/>
        </w:trPr>
        <w:tc>
          <w:tcPr>
            <w:tcW w:w="1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253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7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E84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8ED2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43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6413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746652A4">
        <w:tblPrEx>
          <w:tblCellMar>
            <w:top w:w="0" w:type="dxa"/>
            <w:left w:w="0" w:type="dxa"/>
            <w:bottom w:w="0" w:type="dxa"/>
            <w:right w:w="0" w:type="dxa"/>
          </w:tblCellMar>
        </w:tblPrEx>
        <w:trPr>
          <w:trHeight w:val="319" w:hRule="atLeast"/>
        </w:trPr>
        <w:tc>
          <w:tcPr>
            <w:tcW w:w="10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CD33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BA074">
            <w:pPr>
              <w:jc w:val="center"/>
              <w:rPr>
                <w:rFonts w:hint="eastAsia" w:ascii="宋体" w:hAnsi="宋体" w:eastAsia="宋体" w:cs="宋体"/>
                <w:i w:val="0"/>
                <w:color w:val="000000"/>
                <w:sz w:val="20"/>
                <w:szCs w:val="20"/>
                <w:highlight w:val="none"/>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E72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F2D2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DA33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000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F80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D52C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54CF86F8">
        <w:tblPrEx>
          <w:tblCellMar>
            <w:top w:w="0" w:type="dxa"/>
            <w:left w:w="0" w:type="dxa"/>
            <w:bottom w:w="0" w:type="dxa"/>
            <w:right w:w="0" w:type="dxa"/>
          </w:tblCellMar>
        </w:tblPrEx>
        <w:trPr>
          <w:trHeight w:val="319" w:hRule="atLeast"/>
        </w:trPr>
        <w:tc>
          <w:tcPr>
            <w:tcW w:w="10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B8C4B">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D8D57">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D3B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F12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7B0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27A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F0F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498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52BB823D">
        <w:tblPrEx>
          <w:tblCellMar>
            <w:top w:w="0" w:type="dxa"/>
            <w:left w:w="0" w:type="dxa"/>
            <w:bottom w:w="0" w:type="dxa"/>
            <w:right w:w="0" w:type="dxa"/>
          </w:tblCellMar>
        </w:tblPrEx>
        <w:trPr>
          <w:trHeight w:val="319" w:hRule="atLeast"/>
        </w:trPr>
        <w:tc>
          <w:tcPr>
            <w:tcW w:w="10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B1EEB">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8FF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8437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C0C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67AD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88.69</w:t>
            </w: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63F47">
            <w:pPr>
              <w:jc w:val="center"/>
              <w:rPr>
                <w:rFonts w:hint="eastAsia" w:ascii="宋体" w:hAnsi="宋体" w:eastAsia="宋体" w:cs="宋体"/>
                <w:i w:val="0"/>
                <w:color w:val="000000"/>
                <w:sz w:val="20"/>
                <w:szCs w:val="20"/>
                <w:highlight w:val="none"/>
                <w:u w:val="none"/>
              </w:rPr>
            </w:pPr>
          </w:p>
        </w:tc>
        <w:tc>
          <w:tcPr>
            <w:tcW w:w="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C197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BB40F">
            <w:pPr>
              <w:jc w:val="center"/>
              <w:rPr>
                <w:rFonts w:hint="eastAsia" w:ascii="宋体" w:hAnsi="宋体" w:eastAsia="宋体" w:cs="宋体"/>
                <w:i w:val="0"/>
                <w:color w:val="000000"/>
                <w:sz w:val="20"/>
                <w:szCs w:val="20"/>
                <w:highlight w:val="none"/>
                <w:u w:val="none"/>
              </w:rPr>
            </w:pPr>
          </w:p>
        </w:tc>
      </w:tr>
      <w:tr w14:paraId="7A9E9642">
        <w:tblPrEx>
          <w:tblCellMar>
            <w:top w:w="0" w:type="dxa"/>
            <w:left w:w="0" w:type="dxa"/>
            <w:bottom w:w="0" w:type="dxa"/>
            <w:right w:w="0" w:type="dxa"/>
          </w:tblCellMar>
        </w:tblPrEx>
        <w:trPr>
          <w:trHeight w:val="319" w:hRule="atLeast"/>
        </w:trPr>
        <w:tc>
          <w:tcPr>
            <w:tcW w:w="10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D9188">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4478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277F">
            <w:pPr>
              <w:jc w:val="center"/>
              <w:rPr>
                <w:rFonts w:hint="eastAsia" w:ascii="宋体" w:hAnsi="宋体" w:eastAsia="宋体" w:cs="宋体"/>
                <w:i w:val="0"/>
                <w:color w:val="000000"/>
                <w:sz w:val="20"/>
                <w:szCs w:val="20"/>
                <w:highlight w:val="none"/>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ECA23">
            <w:pPr>
              <w:jc w:val="center"/>
              <w:rPr>
                <w:rFonts w:hint="eastAsia" w:ascii="宋体" w:hAnsi="宋体" w:eastAsia="宋体" w:cs="宋体"/>
                <w:i w:val="0"/>
                <w:color w:val="000000"/>
                <w:sz w:val="20"/>
                <w:szCs w:val="20"/>
                <w:highlight w:val="none"/>
                <w:u w:val="none"/>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3ED88">
            <w:pPr>
              <w:jc w:val="center"/>
              <w:rPr>
                <w:rFonts w:hint="eastAsia" w:ascii="宋体" w:hAnsi="宋体" w:eastAsia="宋体" w:cs="宋体"/>
                <w:i w:val="0"/>
                <w:color w:val="000000"/>
                <w:sz w:val="20"/>
                <w:szCs w:val="20"/>
                <w:highlight w:val="none"/>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F4D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49B18">
            <w:pPr>
              <w:jc w:val="center"/>
              <w:rPr>
                <w:rFonts w:hint="eastAsia" w:ascii="宋体" w:hAnsi="宋体" w:eastAsia="宋体" w:cs="宋体"/>
                <w:i w:val="0"/>
                <w:color w:val="000000"/>
                <w:sz w:val="20"/>
                <w:szCs w:val="20"/>
                <w:highlight w:val="none"/>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50E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F6E8766">
        <w:tblPrEx>
          <w:tblCellMar>
            <w:top w:w="0" w:type="dxa"/>
            <w:left w:w="0" w:type="dxa"/>
            <w:bottom w:w="0" w:type="dxa"/>
            <w:right w:w="0" w:type="dxa"/>
          </w:tblCellMar>
        </w:tblPrEx>
        <w:trPr>
          <w:trHeight w:val="319" w:hRule="atLeast"/>
        </w:trPr>
        <w:tc>
          <w:tcPr>
            <w:tcW w:w="10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CC1C">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B5D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BB326">
            <w:pPr>
              <w:jc w:val="center"/>
              <w:rPr>
                <w:rFonts w:hint="eastAsia" w:ascii="宋体" w:hAnsi="宋体" w:eastAsia="宋体" w:cs="宋体"/>
                <w:i w:val="0"/>
                <w:color w:val="000000"/>
                <w:sz w:val="20"/>
                <w:szCs w:val="20"/>
                <w:highlight w:val="none"/>
                <w:u w:val="none"/>
              </w:rPr>
            </w:pPr>
          </w:p>
        </w:tc>
        <w:tc>
          <w:tcPr>
            <w:tcW w:w="12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D41D9">
            <w:pPr>
              <w:jc w:val="center"/>
              <w:rPr>
                <w:rFonts w:hint="eastAsia" w:ascii="宋体" w:hAnsi="宋体" w:eastAsia="宋体" w:cs="宋体"/>
                <w:i w:val="0"/>
                <w:color w:val="000000"/>
                <w:sz w:val="20"/>
                <w:szCs w:val="20"/>
                <w:highlight w:val="none"/>
                <w:u w:val="none"/>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5313">
            <w:pPr>
              <w:jc w:val="center"/>
              <w:rPr>
                <w:rFonts w:hint="eastAsia" w:ascii="宋体" w:hAnsi="宋体" w:eastAsia="宋体" w:cs="宋体"/>
                <w:i w:val="0"/>
                <w:color w:val="000000"/>
                <w:sz w:val="20"/>
                <w:szCs w:val="20"/>
                <w:highlight w:val="none"/>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E0B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94972">
            <w:pPr>
              <w:jc w:val="center"/>
              <w:rPr>
                <w:rFonts w:hint="eastAsia" w:ascii="宋体" w:hAnsi="宋体" w:eastAsia="宋体" w:cs="宋体"/>
                <w:i w:val="0"/>
                <w:color w:val="000000"/>
                <w:sz w:val="20"/>
                <w:szCs w:val="20"/>
                <w:highlight w:val="none"/>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2AC8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A9403FB">
        <w:tblPrEx>
          <w:tblCellMar>
            <w:top w:w="0" w:type="dxa"/>
            <w:left w:w="0" w:type="dxa"/>
            <w:bottom w:w="0" w:type="dxa"/>
            <w:right w:w="0" w:type="dxa"/>
          </w:tblCellMar>
        </w:tblPrEx>
        <w:trPr>
          <w:trHeight w:val="319" w:hRule="atLeast"/>
        </w:trPr>
        <w:tc>
          <w:tcPr>
            <w:tcW w:w="5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9FD8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1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F02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57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5397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4B2260F6">
        <w:tblPrEx>
          <w:tblCellMar>
            <w:top w:w="0" w:type="dxa"/>
            <w:left w:w="0" w:type="dxa"/>
            <w:bottom w:w="0" w:type="dxa"/>
            <w:right w:w="0" w:type="dxa"/>
          </w:tblCellMar>
        </w:tblPrEx>
        <w:trPr>
          <w:trHeight w:val="1365" w:hRule="atLeast"/>
        </w:trPr>
        <w:tc>
          <w:tcPr>
            <w:tcW w:w="5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B7521">
            <w:pPr>
              <w:jc w:val="center"/>
              <w:rPr>
                <w:rFonts w:hint="eastAsia" w:ascii="宋体" w:hAnsi="宋体" w:eastAsia="宋体" w:cs="宋体"/>
                <w:i w:val="0"/>
                <w:color w:val="000000"/>
                <w:sz w:val="20"/>
                <w:szCs w:val="20"/>
                <w:highlight w:val="none"/>
                <w:u w:val="none"/>
              </w:rPr>
            </w:pPr>
          </w:p>
        </w:tc>
        <w:tc>
          <w:tcPr>
            <w:tcW w:w="41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0FE4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2018-2019年度城市公交成品油价格补助资金：886951.98元，共有42辆公交车参加营运，享受成品油价格补助资金共计42标台（每辆车均为1标台），全部车辆发放到位。             </w:t>
            </w:r>
          </w:p>
        </w:tc>
        <w:tc>
          <w:tcPr>
            <w:tcW w:w="357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A4B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已全部发放到位</w:t>
            </w:r>
          </w:p>
        </w:tc>
      </w:tr>
      <w:tr w14:paraId="6595DFAA">
        <w:tblPrEx>
          <w:tblCellMar>
            <w:top w:w="0" w:type="dxa"/>
            <w:left w:w="0" w:type="dxa"/>
            <w:bottom w:w="0" w:type="dxa"/>
            <w:right w:w="0" w:type="dxa"/>
          </w:tblCellMar>
        </w:tblPrEx>
        <w:trPr>
          <w:trHeight w:val="319" w:hRule="atLeast"/>
        </w:trPr>
        <w:tc>
          <w:tcPr>
            <w:tcW w:w="57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EB4A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7BDF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40E9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9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60D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3A7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D84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29AC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ABE3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3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CC6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74EB9EC4">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95A71D">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AEA75">
            <w:pPr>
              <w:jc w:val="center"/>
              <w:rPr>
                <w:rFonts w:hint="eastAsia" w:ascii="宋体" w:hAnsi="宋体" w:eastAsia="宋体" w:cs="宋体"/>
                <w:i w:val="0"/>
                <w:color w:val="000000"/>
                <w:sz w:val="20"/>
                <w:szCs w:val="20"/>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1C866">
            <w:pPr>
              <w:jc w:val="center"/>
              <w:rPr>
                <w:rFonts w:hint="eastAsia" w:ascii="宋体" w:hAnsi="宋体" w:eastAsia="宋体" w:cs="宋体"/>
                <w:i w:val="0"/>
                <w:color w:val="000000"/>
                <w:sz w:val="20"/>
                <w:szCs w:val="20"/>
                <w:highlight w:val="none"/>
                <w:u w:val="none"/>
              </w:rPr>
            </w:pPr>
          </w:p>
        </w:tc>
        <w:tc>
          <w:tcPr>
            <w:tcW w:w="19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CE9B3">
            <w:pPr>
              <w:jc w:val="center"/>
              <w:rPr>
                <w:rFonts w:hint="eastAsia" w:ascii="宋体" w:hAnsi="宋体" w:eastAsia="宋体" w:cs="宋体"/>
                <w:i w:val="0"/>
                <w:color w:val="000000"/>
                <w:sz w:val="20"/>
                <w:szCs w:val="20"/>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44C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D13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CB795">
            <w:pPr>
              <w:jc w:val="center"/>
              <w:rPr>
                <w:rFonts w:hint="eastAsia" w:ascii="宋体" w:hAnsi="宋体" w:eastAsia="宋体" w:cs="宋体"/>
                <w:i w:val="0"/>
                <w:color w:val="000000"/>
                <w:sz w:val="20"/>
                <w:szCs w:val="20"/>
                <w:highlight w:val="none"/>
                <w:u w:val="none"/>
              </w:rPr>
            </w:pPr>
          </w:p>
        </w:tc>
        <w:tc>
          <w:tcPr>
            <w:tcW w:w="6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A9D7C">
            <w:pPr>
              <w:jc w:val="center"/>
              <w:rPr>
                <w:rFonts w:hint="eastAsia" w:ascii="宋体" w:hAnsi="宋体" w:eastAsia="宋体" w:cs="宋体"/>
                <w:i w:val="0"/>
                <w:color w:val="000000"/>
                <w:sz w:val="20"/>
                <w:szCs w:val="20"/>
                <w:highlight w:val="none"/>
                <w:u w:val="none"/>
              </w:rPr>
            </w:pPr>
          </w:p>
        </w:tc>
        <w:tc>
          <w:tcPr>
            <w:tcW w:w="13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BD154">
            <w:pPr>
              <w:jc w:val="center"/>
              <w:rPr>
                <w:rFonts w:hint="eastAsia" w:ascii="宋体" w:hAnsi="宋体" w:eastAsia="宋体" w:cs="宋体"/>
                <w:i w:val="0"/>
                <w:color w:val="000000"/>
                <w:sz w:val="20"/>
                <w:szCs w:val="20"/>
                <w:highlight w:val="none"/>
                <w:u w:val="none"/>
              </w:rPr>
            </w:pPr>
          </w:p>
        </w:tc>
      </w:tr>
      <w:tr w14:paraId="68475EE6">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659C18">
            <w:pPr>
              <w:jc w:val="center"/>
              <w:rPr>
                <w:rFonts w:hint="eastAsia" w:ascii="宋体" w:hAnsi="宋体" w:eastAsia="宋体" w:cs="宋体"/>
                <w:i w:val="0"/>
                <w:color w:val="000000"/>
                <w:sz w:val="20"/>
                <w:szCs w:val="20"/>
                <w:highlight w:val="none"/>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CD73D">
            <w:pPr>
              <w:jc w:val="center"/>
              <w:rPr>
                <w:rFonts w:hint="eastAsia" w:ascii="宋体" w:hAnsi="宋体" w:eastAsia="宋体" w:cs="宋体"/>
                <w:i w:val="0"/>
                <w:color w:val="000000"/>
                <w:sz w:val="20"/>
                <w:szCs w:val="20"/>
                <w:highlight w:val="none"/>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3E1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A75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新增及更换公交车数量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C00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FA4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42辆</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5CB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885B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9C8CCB5">
            <w:pPr>
              <w:rPr>
                <w:rFonts w:hint="eastAsia" w:ascii="宋体" w:hAnsi="宋体" w:eastAsia="宋体" w:cs="宋体"/>
                <w:i w:val="0"/>
                <w:color w:val="000000"/>
                <w:sz w:val="20"/>
                <w:szCs w:val="20"/>
                <w:highlight w:val="none"/>
                <w:u w:val="none"/>
              </w:rPr>
            </w:pPr>
          </w:p>
        </w:tc>
        <w:tc>
          <w:tcPr>
            <w:tcW w:w="668"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02C954">
            <w:pPr>
              <w:rPr>
                <w:rFonts w:hint="eastAsia" w:ascii="宋体" w:hAnsi="宋体" w:eastAsia="宋体" w:cs="宋体"/>
                <w:i w:val="0"/>
                <w:color w:val="000000"/>
                <w:sz w:val="20"/>
                <w:szCs w:val="20"/>
                <w:highlight w:val="none"/>
                <w:u w:val="none"/>
              </w:rPr>
            </w:pPr>
          </w:p>
        </w:tc>
      </w:tr>
      <w:tr w14:paraId="409DC29D">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BB559A">
            <w:pPr>
              <w:jc w:val="center"/>
              <w:rPr>
                <w:rFonts w:hint="eastAsia" w:ascii="宋体" w:hAnsi="宋体" w:eastAsia="宋体" w:cs="宋体"/>
                <w:i w:val="0"/>
                <w:color w:val="000000"/>
                <w:sz w:val="20"/>
                <w:szCs w:val="20"/>
                <w:highlight w:val="none"/>
                <w:u w:val="none"/>
              </w:rPr>
            </w:pPr>
          </w:p>
        </w:tc>
        <w:tc>
          <w:tcPr>
            <w:tcW w:w="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F58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C5818">
            <w:pPr>
              <w:jc w:val="center"/>
              <w:rPr>
                <w:rFonts w:hint="eastAsia" w:ascii="宋体" w:hAnsi="宋体" w:eastAsia="宋体" w:cs="宋体"/>
                <w:i w:val="0"/>
                <w:color w:val="000000"/>
                <w:sz w:val="20"/>
                <w:szCs w:val="20"/>
                <w:highlight w:val="none"/>
                <w:u w:val="none"/>
              </w:rPr>
            </w:pP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166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参加运营车辆标台数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D97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DF68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C1C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4F9A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8EB85">
            <w:pPr>
              <w:jc w:val="center"/>
              <w:rPr>
                <w:rFonts w:hint="eastAsia" w:ascii="宋体" w:hAnsi="宋体" w:eastAsia="宋体" w:cs="宋体"/>
                <w:i w:val="0"/>
                <w:color w:val="000000"/>
                <w:sz w:val="20"/>
                <w:szCs w:val="20"/>
                <w:highlight w:val="none"/>
                <w:u w:val="none"/>
              </w:rPr>
            </w:pPr>
          </w:p>
        </w:tc>
      </w:tr>
      <w:tr w14:paraId="5F29892A">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F2E564">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95929">
            <w:pPr>
              <w:jc w:val="center"/>
              <w:rPr>
                <w:rFonts w:hint="eastAsia" w:ascii="宋体" w:hAnsi="宋体" w:eastAsia="宋体" w:cs="宋体"/>
                <w:i w:val="0"/>
                <w:color w:val="000000"/>
                <w:sz w:val="20"/>
                <w:szCs w:val="20"/>
                <w:highlight w:val="none"/>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0F4C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E3F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服务质量达到要求</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2078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92E2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018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7B5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90B3D">
            <w:pPr>
              <w:jc w:val="center"/>
              <w:rPr>
                <w:rFonts w:hint="eastAsia" w:ascii="宋体" w:hAnsi="宋体" w:eastAsia="宋体" w:cs="宋体"/>
                <w:i w:val="0"/>
                <w:color w:val="000000"/>
                <w:sz w:val="20"/>
                <w:szCs w:val="20"/>
                <w:highlight w:val="none"/>
                <w:u w:val="none"/>
              </w:rPr>
            </w:pPr>
          </w:p>
        </w:tc>
      </w:tr>
      <w:tr w14:paraId="18E36988">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3D273C">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34660">
            <w:pPr>
              <w:jc w:val="center"/>
              <w:rPr>
                <w:rFonts w:hint="eastAsia" w:ascii="宋体" w:hAnsi="宋体" w:eastAsia="宋体" w:cs="宋体"/>
                <w:i w:val="0"/>
                <w:color w:val="000000"/>
                <w:sz w:val="20"/>
                <w:szCs w:val="20"/>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C0DC">
            <w:pPr>
              <w:jc w:val="center"/>
              <w:rPr>
                <w:rFonts w:hint="eastAsia" w:ascii="宋体" w:hAnsi="宋体" w:eastAsia="宋体" w:cs="宋体"/>
                <w:i w:val="0"/>
                <w:color w:val="000000"/>
                <w:sz w:val="20"/>
                <w:szCs w:val="20"/>
                <w:highlight w:val="none"/>
                <w:u w:val="none"/>
              </w:rPr>
            </w:pPr>
          </w:p>
        </w:tc>
        <w:tc>
          <w:tcPr>
            <w:tcW w:w="1990"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153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发放对象覆盖率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3C5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3A9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6E56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3F52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223B5">
            <w:pPr>
              <w:jc w:val="center"/>
              <w:rPr>
                <w:rFonts w:hint="eastAsia" w:ascii="宋体" w:hAnsi="宋体" w:eastAsia="宋体" w:cs="宋体"/>
                <w:i w:val="0"/>
                <w:color w:val="000000"/>
                <w:sz w:val="20"/>
                <w:szCs w:val="20"/>
                <w:highlight w:val="none"/>
                <w:u w:val="none"/>
              </w:rPr>
            </w:pPr>
          </w:p>
        </w:tc>
      </w:tr>
      <w:tr w14:paraId="3C3B895B">
        <w:tblPrEx>
          <w:tblCellMar>
            <w:top w:w="0" w:type="dxa"/>
            <w:left w:w="0" w:type="dxa"/>
            <w:bottom w:w="0" w:type="dxa"/>
            <w:right w:w="0" w:type="dxa"/>
          </w:tblCellMar>
        </w:tblPrEx>
        <w:trPr>
          <w:trHeight w:val="31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2B5EC1">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F7EB">
            <w:pPr>
              <w:jc w:val="center"/>
              <w:rPr>
                <w:rFonts w:hint="eastAsia" w:ascii="宋体" w:hAnsi="宋体" w:eastAsia="宋体" w:cs="宋体"/>
                <w:i w:val="0"/>
                <w:color w:val="000000"/>
                <w:sz w:val="20"/>
                <w:szCs w:val="20"/>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3F7F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B8F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成品油补贴及时发放率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65B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70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BD89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BC58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0886F">
            <w:pPr>
              <w:jc w:val="center"/>
              <w:rPr>
                <w:rFonts w:hint="eastAsia" w:ascii="宋体" w:hAnsi="宋体" w:eastAsia="宋体" w:cs="宋体"/>
                <w:i w:val="0"/>
                <w:color w:val="000000"/>
                <w:sz w:val="20"/>
                <w:szCs w:val="20"/>
                <w:highlight w:val="none"/>
                <w:u w:val="none"/>
              </w:rPr>
            </w:pPr>
          </w:p>
        </w:tc>
      </w:tr>
      <w:tr w14:paraId="62E54F40">
        <w:tblPrEx>
          <w:tblCellMar>
            <w:top w:w="0" w:type="dxa"/>
            <w:left w:w="0" w:type="dxa"/>
            <w:bottom w:w="0" w:type="dxa"/>
            <w:right w:w="0" w:type="dxa"/>
          </w:tblCellMar>
        </w:tblPrEx>
        <w:trPr>
          <w:trHeight w:val="582"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EAEB5F">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F05B4">
            <w:pPr>
              <w:jc w:val="center"/>
              <w:rPr>
                <w:rFonts w:hint="eastAsia" w:ascii="宋体" w:hAnsi="宋体" w:eastAsia="宋体" w:cs="宋体"/>
                <w:i w:val="0"/>
                <w:color w:val="000000"/>
                <w:sz w:val="20"/>
                <w:szCs w:val="20"/>
                <w:highlight w:val="none"/>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C60C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B87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2018年度城市公交成品油价格补助资金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2BC7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≦646832.47</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0A4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646832.47</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8C3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02DA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0646B">
            <w:pPr>
              <w:jc w:val="center"/>
              <w:rPr>
                <w:rFonts w:hint="eastAsia" w:ascii="宋体" w:hAnsi="宋体" w:eastAsia="宋体" w:cs="宋体"/>
                <w:i w:val="0"/>
                <w:color w:val="000000"/>
                <w:sz w:val="20"/>
                <w:szCs w:val="20"/>
                <w:highlight w:val="none"/>
                <w:u w:val="none"/>
              </w:rPr>
            </w:pPr>
          </w:p>
        </w:tc>
      </w:tr>
      <w:tr w14:paraId="01B04087">
        <w:tblPrEx>
          <w:tblCellMar>
            <w:top w:w="0" w:type="dxa"/>
            <w:left w:w="0" w:type="dxa"/>
            <w:bottom w:w="0" w:type="dxa"/>
            <w:right w:w="0" w:type="dxa"/>
          </w:tblCellMar>
        </w:tblPrEx>
        <w:trPr>
          <w:trHeight w:val="600"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F2FE352">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6AC09">
            <w:pPr>
              <w:jc w:val="center"/>
              <w:rPr>
                <w:rFonts w:hint="eastAsia" w:ascii="宋体" w:hAnsi="宋体" w:eastAsia="宋体" w:cs="宋体"/>
                <w:i w:val="0"/>
                <w:color w:val="000000"/>
                <w:sz w:val="20"/>
                <w:szCs w:val="20"/>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968FD">
            <w:pPr>
              <w:jc w:val="center"/>
              <w:rPr>
                <w:rFonts w:hint="eastAsia" w:ascii="宋体" w:hAnsi="宋体" w:eastAsia="宋体" w:cs="宋体"/>
                <w:i w:val="0"/>
                <w:color w:val="000000"/>
                <w:sz w:val="20"/>
                <w:szCs w:val="20"/>
                <w:highlight w:val="none"/>
                <w:u w:val="none"/>
              </w:rPr>
            </w:pP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D34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2019年度城市公交成品油价格补助资金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333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≦240119.51</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CB9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240119.51</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0671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20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77B72">
            <w:pPr>
              <w:jc w:val="center"/>
              <w:rPr>
                <w:rFonts w:hint="eastAsia" w:ascii="宋体" w:hAnsi="宋体" w:eastAsia="宋体" w:cs="宋体"/>
                <w:i w:val="0"/>
                <w:color w:val="000000"/>
                <w:sz w:val="20"/>
                <w:szCs w:val="20"/>
                <w:highlight w:val="none"/>
                <w:u w:val="none"/>
              </w:rPr>
            </w:pPr>
          </w:p>
        </w:tc>
      </w:tr>
      <w:tr w14:paraId="2DBDC798">
        <w:tblPrEx>
          <w:tblCellMar>
            <w:top w:w="0" w:type="dxa"/>
            <w:left w:w="0" w:type="dxa"/>
            <w:bottom w:w="0" w:type="dxa"/>
            <w:right w:w="0" w:type="dxa"/>
          </w:tblCellMar>
        </w:tblPrEx>
        <w:trPr>
          <w:trHeight w:val="600"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A445B1">
            <w:pPr>
              <w:jc w:val="center"/>
              <w:rPr>
                <w:rFonts w:hint="eastAsia" w:ascii="宋体" w:hAnsi="宋体" w:eastAsia="宋体" w:cs="宋体"/>
                <w:i w:val="0"/>
                <w:color w:val="000000"/>
                <w:sz w:val="20"/>
                <w:szCs w:val="20"/>
                <w:highlight w:val="none"/>
                <w:u w:val="none"/>
              </w:rPr>
            </w:pPr>
          </w:p>
        </w:tc>
        <w:tc>
          <w:tcPr>
            <w:tcW w:w="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8EF7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F68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728ED">
            <w:pPr>
              <w:jc w:val="left"/>
              <w:rPr>
                <w:rFonts w:hint="eastAsia" w:ascii="宋体" w:hAnsi="宋体" w:eastAsia="宋体" w:cs="宋体"/>
                <w:i w:val="0"/>
                <w:color w:val="000000"/>
                <w:sz w:val="20"/>
                <w:szCs w:val="20"/>
                <w:highlight w:val="none"/>
                <w:u w:val="none"/>
              </w:rPr>
            </w:pPr>
          </w:p>
        </w:tc>
        <w:tc>
          <w:tcPr>
            <w:tcW w:w="93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E87E31A">
            <w:pPr>
              <w:jc w:val="center"/>
              <w:rPr>
                <w:rFonts w:hint="eastAsia" w:ascii="宋体" w:hAnsi="宋体" w:eastAsia="宋体" w:cs="宋体"/>
                <w:i w:val="0"/>
                <w:color w:val="000000"/>
                <w:sz w:val="20"/>
                <w:szCs w:val="20"/>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A0379">
            <w:pPr>
              <w:jc w:val="center"/>
              <w:rPr>
                <w:rFonts w:hint="eastAsia" w:ascii="宋体" w:hAnsi="宋体" w:eastAsia="宋体" w:cs="宋体"/>
                <w:i w:val="0"/>
                <w:color w:val="000000"/>
                <w:sz w:val="20"/>
                <w:szCs w:val="20"/>
                <w:highlight w:val="none"/>
                <w:u w:val="none"/>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AA60">
            <w:pPr>
              <w:jc w:val="center"/>
              <w:rPr>
                <w:rFonts w:hint="eastAsia" w:ascii="宋体" w:hAnsi="宋体" w:eastAsia="宋体" w:cs="宋体"/>
                <w:i w:val="0"/>
                <w:color w:val="000000"/>
                <w:sz w:val="20"/>
                <w:szCs w:val="20"/>
                <w:highlight w:val="none"/>
                <w:u w:val="none"/>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619EA">
            <w:pPr>
              <w:jc w:val="center"/>
              <w:rPr>
                <w:rFonts w:hint="eastAsia" w:ascii="宋体" w:hAnsi="宋体" w:eastAsia="宋体" w:cs="宋体"/>
                <w:i w:val="0"/>
                <w:color w:val="000000"/>
                <w:sz w:val="20"/>
                <w:szCs w:val="20"/>
                <w:highlight w:val="none"/>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D83EA">
            <w:pPr>
              <w:jc w:val="center"/>
              <w:rPr>
                <w:rFonts w:hint="eastAsia" w:ascii="宋体" w:hAnsi="宋体" w:eastAsia="宋体" w:cs="宋体"/>
                <w:i w:val="0"/>
                <w:color w:val="000000"/>
                <w:sz w:val="20"/>
                <w:szCs w:val="20"/>
                <w:highlight w:val="none"/>
                <w:u w:val="none"/>
              </w:rPr>
            </w:pPr>
          </w:p>
        </w:tc>
      </w:tr>
      <w:tr w14:paraId="7B8B8BE2">
        <w:tblPrEx>
          <w:tblCellMar>
            <w:top w:w="0" w:type="dxa"/>
            <w:left w:w="0" w:type="dxa"/>
            <w:bottom w:w="0" w:type="dxa"/>
            <w:right w:w="0" w:type="dxa"/>
          </w:tblCellMar>
        </w:tblPrEx>
        <w:trPr>
          <w:trHeight w:val="67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A41DA8">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88DC8">
            <w:pPr>
              <w:jc w:val="center"/>
              <w:rPr>
                <w:rFonts w:hint="eastAsia" w:ascii="宋体" w:hAnsi="宋体" w:eastAsia="宋体" w:cs="宋体"/>
                <w:i w:val="0"/>
                <w:color w:val="000000"/>
                <w:sz w:val="20"/>
                <w:szCs w:val="20"/>
                <w:highlight w:val="none"/>
                <w:u w:val="none"/>
              </w:rPr>
            </w:pPr>
          </w:p>
        </w:tc>
        <w:tc>
          <w:tcPr>
            <w:tcW w:w="810"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14:paraId="71AE39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B7C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为带动我县经济发展</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55EF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有效带动经济发展</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99870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988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A16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739F5">
            <w:pPr>
              <w:jc w:val="center"/>
              <w:rPr>
                <w:rFonts w:hint="eastAsia" w:ascii="宋体" w:hAnsi="宋体" w:eastAsia="宋体" w:cs="宋体"/>
                <w:i w:val="0"/>
                <w:color w:val="000000"/>
                <w:sz w:val="20"/>
                <w:szCs w:val="20"/>
                <w:highlight w:val="none"/>
                <w:u w:val="none"/>
              </w:rPr>
            </w:pPr>
          </w:p>
        </w:tc>
      </w:tr>
      <w:tr w14:paraId="331D5674">
        <w:tblPrEx>
          <w:tblCellMar>
            <w:top w:w="0" w:type="dxa"/>
            <w:left w:w="0" w:type="dxa"/>
            <w:bottom w:w="0" w:type="dxa"/>
            <w:right w:w="0" w:type="dxa"/>
          </w:tblCellMar>
        </w:tblPrEx>
        <w:trPr>
          <w:trHeight w:val="979"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078554">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D5FB1">
            <w:pPr>
              <w:jc w:val="center"/>
              <w:rPr>
                <w:rFonts w:hint="eastAsia" w:ascii="宋体" w:hAnsi="宋体" w:eastAsia="宋体" w:cs="宋体"/>
                <w:i w:val="0"/>
                <w:color w:val="000000"/>
                <w:sz w:val="20"/>
                <w:szCs w:val="20"/>
                <w:highlight w:val="none"/>
                <w:u w:val="none"/>
              </w:rPr>
            </w:pPr>
          </w:p>
        </w:tc>
        <w:tc>
          <w:tcPr>
            <w:tcW w:w="8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721DE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55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车辆符合环境保护相关要求</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A6F4F">
            <w:pPr>
              <w:keepNext w:val="0"/>
              <w:keepLines w:val="0"/>
              <w:widowControl/>
              <w:suppressLineNumbers w:val="0"/>
              <w:jc w:val="center"/>
              <w:textAlignment w:val="center"/>
              <w:rPr>
                <w:rFonts w:ascii="Calibri" w:hAnsi="Calibri" w:eastAsia="宋体" w:cs="Calibri"/>
                <w:i w:val="0"/>
                <w:color w:val="000000"/>
                <w:sz w:val="20"/>
                <w:szCs w:val="20"/>
                <w:highlight w:val="none"/>
                <w:u w:val="none"/>
              </w:rPr>
            </w:pPr>
            <w:r>
              <w:rPr>
                <w:rStyle w:val="18"/>
                <w:rFonts w:eastAsia="宋体"/>
                <w:highlight w:val="none"/>
                <w:lang w:val="en-US" w:eastAsia="zh-CN" w:bidi="ar"/>
              </w:rPr>
              <w:t>42</w:t>
            </w:r>
            <w:r>
              <w:rPr>
                <w:rFonts w:hint="eastAsia" w:ascii="宋体" w:hAnsi="宋体" w:eastAsia="宋体" w:cs="宋体"/>
                <w:i w:val="0"/>
                <w:color w:val="000000"/>
                <w:kern w:val="0"/>
                <w:sz w:val="20"/>
                <w:szCs w:val="20"/>
                <w:highlight w:val="none"/>
                <w:u w:val="none"/>
                <w:lang w:val="en-US" w:eastAsia="zh-CN" w:bidi="ar"/>
              </w:rPr>
              <w:t>辆公交车全部为天然气车辆</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BB9F09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C2F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DCA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C4476">
            <w:pPr>
              <w:jc w:val="center"/>
              <w:rPr>
                <w:rFonts w:hint="eastAsia" w:ascii="宋体" w:hAnsi="宋体" w:eastAsia="宋体" w:cs="宋体"/>
                <w:i w:val="0"/>
                <w:color w:val="000000"/>
                <w:sz w:val="20"/>
                <w:szCs w:val="20"/>
                <w:highlight w:val="none"/>
                <w:u w:val="none"/>
              </w:rPr>
            </w:pPr>
          </w:p>
        </w:tc>
      </w:tr>
      <w:tr w14:paraId="3D5185EE">
        <w:tblPrEx>
          <w:tblCellMar>
            <w:top w:w="0" w:type="dxa"/>
            <w:left w:w="0" w:type="dxa"/>
            <w:bottom w:w="0" w:type="dxa"/>
            <w:right w:w="0" w:type="dxa"/>
          </w:tblCellMar>
        </w:tblPrEx>
        <w:trPr>
          <w:trHeight w:val="735"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DFC114">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7E7A1">
            <w:pPr>
              <w:jc w:val="center"/>
              <w:rPr>
                <w:rFonts w:hint="eastAsia" w:ascii="宋体" w:hAnsi="宋体" w:eastAsia="宋体" w:cs="宋体"/>
                <w:i w:val="0"/>
                <w:color w:val="000000"/>
                <w:sz w:val="20"/>
                <w:szCs w:val="20"/>
                <w:highlight w:val="none"/>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2DEF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7BC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成品油价格补助资金保障我县公交车正常运营</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33E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529A7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FA8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12FD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324C7">
            <w:pPr>
              <w:jc w:val="center"/>
              <w:rPr>
                <w:rFonts w:hint="eastAsia" w:ascii="宋体" w:hAnsi="宋体" w:eastAsia="宋体" w:cs="宋体"/>
                <w:i w:val="0"/>
                <w:color w:val="000000"/>
                <w:sz w:val="20"/>
                <w:szCs w:val="20"/>
                <w:highlight w:val="none"/>
                <w:u w:val="none"/>
              </w:rPr>
            </w:pPr>
          </w:p>
        </w:tc>
      </w:tr>
      <w:tr w14:paraId="00FFF529">
        <w:tblPrEx>
          <w:tblCellMar>
            <w:top w:w="0" w:type="dxa"/>
            <w:left w:w="0" w:type="dxa"/>
            <w:bottom w:w="0" w:type="dxa"/>
            <w:right w:w="0" w:type="dxa"/>
          </w:tblCellMar>
        </w:tblPrEx>
        <w:trPr>
          <w:trHeight w:val="660"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6A7E57">
            <w:pPr>
              <w:jc w:val="center"/>
              <w:rPr>
                <w:rFonts w:hint="eastAsia" w:ascii="宋体" w:hAnsi="宋体" w:eastAsia="宋体" w:cs="宋体"/>
                <w:i w:val="0"/>
                <w:color w:val="000000"/>
                <w:sz w:val="20"/>
                <w:szCs w:val="20"/>
                <w:highlight w:val="none"/>
                <w:u w:val="none"/>
              </w:rPr>
            </w:pPr>
          </w:p>
        </w:tc>
        <w:tc>
          <w:tcPr>
            <w:tcW w:w="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176D7">
            <w:pPr>
              <w:jc w:val="center"/>
              <w:rPr>
                <w:rFonts w:hint="eastAsia" w:ascii="宋体" w:hAnsi="宋体" w:eastAsia="宋体" w:cs="宋体"/>
                <w:i w:val="0"/>
                <w:color w:val="000000"/>
                <w:sz w:val="20"/>
                <w:szCs w:val="20"/>
                <w:highlight w:val="none"/>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DCC07">
            <w:pPr>
              <w:jc w:val="center"/>
              <w:rPr>
                <w:rFonts w:hint="eastAsia" w:ascii="宋体" w:hAnsi="宋体" w:eastAsia="宋体" w:cs="宋体"/>
                <w:i w:val="0"/>
                <w:color w:val="000000"/>
                <w:sz w:val="20"/>
                <w:szCs w:val="20"/>
                <w:highlight w:val="none"/>
                <w:u w:val="none"/>
              </w:rPr>
            </w:pP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EF1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E791E">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Style w:val="18"/>
                <w:rFonts w:eastAsia="宋体"/>
                <w:highlight w:val="none"/>
                <w:lang w:val="en-US" w:eastAsia="zh-CN" w:bidi="ar"/>
              </w:rPr>
              <w:t>8</w:t>
            </w:r>
            <w:r>
              <w:rPr>
                <w:rFonts w:hint="eastAsia" w:ascii="宋体" w:hAnsi="宋体" w:eastAsia="宋体" w:cs="宋体"/>
                <w:i w:val="0"/>
                <w:color w:val="000000"/>
                <w:kern w:val="0"/>
                <w:sz w:val="20"/>
                <w:szCs w:val="20"/>
                <w:highlight w:val="none"/>
                <w:u w:val="none"/>
                <w:lang w:val="en-US" w:eastAsia="zh-CN" w:bidi="ar"/>
              </w:rPr>
              <w:t>年</w:t>
            </w:r>
            <w:r>
              <w:rPr>
                <w:rStyle w:val="18"/>
                <w:rFonts w:eastAsia="宋体"/>
                <w:highlight w:val="none"/>
                <w:lang w:val="en-US" w:eastAsia="zh-CN" w:bidi="ar"/>
              </w:rPr>
              <w:t>/</w:t>
            </w:r>
            <w:r>
              <w:rPr>
                <w:rFonts w:hint="eastAsia" w:ascii="宋体" w:hAnsi="宋体" w:eastAsia="宋体" w:cs="宋体"/>
                <w:i w:val="0"/>
                <w:color w:val="000000"/>
                <w:kern w:val="0"/>
                <w:sz w:val="20"/>
                <w:szCs w:val="20"/>
                <w:highlight w:val="none"/>
                <w:u w:val="none"/>
                <w:lang w:val="en-US" w:eastAsia="zh-CN" w:bidi="ar"/>
              </w:rPr>
              <w:t>辆</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569B698">
            <w:pPr>
              <w:jc w:val="center"/>
              <w:rPr>
                <w:rFonts w:hint="eastAsia" w:ascii="宋体" w:hAnsi="宋体" w:eastAsia="宋体" w:cs="宋体"/>
                <w:i w:val="0"/>
                <w:color w:val="000000"/>
                <w:sz w:val="20"/>
                <w:szCs w:val="20"/>
                <w:highlight w:val="none"/>
                <w:u w:val="none"/>
              </w:rPr>
            </w:pP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0F98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A41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2ADE9">
            <w:pPr>
              <w:jc w:val="center"/>
              <w:rPr>
                <w:rFonts w:hint="eastAsia" w:ascii="宋体" w:hAnsi="宋体" w:eastAsia="宋体" w:cs="宋体"/>
                <w:i w:val="0"/>
                <w:color w:val="000000"/>
                <w:sz w:val="20"/>
                <w:szCs w:val="20"/>
                <w:highlight w:val="none"/>
                <w:u w:val="none"/>
              </w:rPr>
            </w:pPr>
          </w:p>
        </w:tc>
      </w:tr>
      <w:tr w14:paraId="7E775C98">
        <w:tblPrEx>
          <w:tblCellMar>
            <w:top w:w="0" w:type="dxa"/>
            <w:left w:w="0" w:type="dxa"/>
            <w:bottom w:w="0" w:type="dxa"/>
            <w:right w:w="0" w:type="dxa"/>
          </w:tblCellMar>
        </w:tblPrEx>
        <w:trPr>
          <w:trHeight w:val="1002" w:hRule="atLeast"/>
        </w:trPr>
        <w:tc>
          <w:tcPr>
            <w:tcW w:w="5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3368587">
            <w:pPr>
              <w:jc w:val="center"/>
              <w:rPr>
                <w:rFonts w:hint="eastAsia" w:ascii="宋体" w:hAnsi="宋体" w:eastAsia="宋体" w:cs="宋体"/>
                <w:i w:val="0"/>
                <w:color w:val="000000"/>
                <w:sz w:val="20"/>
                <w:szCs w:val="20"/>
                <w:highlight w:val="none"/>
                <w:u w:val="none"/>
              </w:rPr>
            </w:pPr>
          </w:p>
        </w:tc>
        <w:tc>
          <w:tcPr>
            <w:tcW w:w="4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2C0E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9099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19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FB5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33FC3">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AFA64">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769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B2E3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5AF9F">
            <w:pPr>
              <w:jc w:val="center"/>
              <w:rPr>
                <w:rFonts w:hint="eastAsia" w:ascii="宋体" w:hAnsi="宋体" w:eastAsia="宋体" w:cs="宋体"/>
                <w:i w:val="0"/>
                <w:color w:val="000000"/>
                <w:sz w:val="20"/>
                <w:szCs w:val="20"/>
                <w:highlight w:val="none"/>
                <w:u w:val="none"/>
              </w:rPr>
            </w:pPr>
          </w:p>
        </w:tc>
      </w:tr>
      <w:tr w14:paraId="2B51BCC6">
        <w:tblPrEx>
          <w:tblCellMar>
            <w:top w:w="0" w:type="dxa"/>
            <w:left w:w="0" w:type="dxa"/>
            <w:bottom w:w="0" w:type="dxa"/>
            <w:right w:w="0" w:type="dxa"/>
          </w:tblCellMar>
        </w:tblPrEx>
        <w:trPr>
          <w:trHeight w:val="319" w:hRule="atLeast"/>
        </w:trPr>
        <w:tc>
          <w:tcPr>
            <w:tcW w:w="569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B2B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A3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8DA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FF833">
            <w:pPr>
              <w:jc w:val="center"/>
              <w:rPr>
                <w:rFonts w:hint="eastAsia" w:ascii="宋体" w:hAnsi="宋体" w:eastAsia="宋体" w:cs="宋体"/>
                <w:i w:val="0"/>
                <w:color w:val="000000"/>
                <w:sz w:val="20"/>
                <w:szCs w:val="20"/>
                <w:highlight w:val="none"/>
                <w:u w:val="none"/>
              </w:rPr>
            </w:pPr>
          </w:p>
        </w:tc>
      </w:tr>
    </w:tbl>
    <w:p w14:paraId="5755F42B">
      <w:pPr>
        <w:numPr>
          <w:ilvl w:val="0"/>
          <w:numId w:val="0"/>
        </w:numPr>
        <w:spacing w:line="540" w:lineRule="exact"/>
        <w:ind w:leftChars="200"/>
        <w:jc w:val="left"/>
        <w:rPr>
          <w:rFonts w:hint="default" w:ascii="仿宋_GB2312" w:eastAsia="仿宋_GB2312"/>
          <w:sz w:val="32"/>
          <w:szCs w:val="32"/>
          <w:highlight w:val="none"/>
          <w:lang w:val="en-US" w:eastAsia="zh-CN"/>
        </w:rPr>
      </w:pPr>
    </w:p>
    <w:p w14:paraId="3A013661">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2018年城乡道路客运成品油价格补贴补助资金项目</w:t>
      </w:r>
    </w:p>
    <w:tbl>
      <w:tblPr>
        <w:tblStyle w:val="9"/>
        <w:tblW w:w="8336" w:type="dxa"/>
        <w:tblInd w:w="0" w:type="dxa"/>
        <w:shd w:val="clear" w:color="auto" w:fill="auto"/>
        <w:tblLayout w:type="fixed"/>
        <w:tblCellMar>
          <w:top w:w="0" w:type="dxa"/>
          <w:left w:w="0" w:type="dxa"/>
          <w:bottom w:w="0" w:type="dxa"/>
          <w:right w:w="0" w:type="dxa"/>
        </w:tblCellMar>
      </w:tblPr>
      <w:tblGrid>
        <w:gridCol w:w="578"/>
        <w:gridCol w:w="466"/>
        <w:gridCol w:w="817"/>
        <w:gridCol w:w="819"/>
        <w:gridCol w:w="909"/>
        <w:gridCol w:w="283"/>
        <w:gridCol w:w="902"/>
        <w:gridCol w:w="877"/>
        <w:gridCol w:w="217"/>
        <w:gridCol w:w="430"/>
        <w:gridCol w:w="524"/>
        <w:gridCol w:w="123"/>
        <w:gridCol w:w="717"/>
        <w:gridCol w:w="674"/>
      </w:tblGrid>
      <w:tr w14:paraId="7A06E86C">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47CDF42B">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35D885A6">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792438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310DB8B5">
        <w:tblPrEx>
          <w:tblCellMar>
            <w:top w:w="0" w:type="dxa"/>
            <w:left w:w="0" w:type="dxa"/>
            <w:bottom w:w="0" w:type="dxa"/>
            <w:right w:w="0" w:type="dxa"/>
          </w:tblCellMar>
        </w:tblPrEx>
        <w:trPr>
          <w:trHeight w:val="319" w:hRule="atLeast"/>
        </w:trPr>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671B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29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45D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2018年城乡道路客运成品油价格补贴补助资金</w:t>
            </w:r>
          </w:p>
        </w:tc>
      </w:tr>
      <w:tr w14:paraId="2B92FA5B">
        <w:tblPrEx>
          <w:tblCellMar>
            <w:top w:w="0" w:type="dxa"/>
            <w:left w:w="0" w:type="dxa"/>
            <w:bottom w:w="0" w:type="dxa"/>
            <w:right w:w="0" w:type="dxa"/>
          </w:tblCellMar>
        </w:tblPrEx>
        <w:trPr>
          <w:trHeight w:val="319" w:hRule="atLeast"/>
        </w:trPr>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5253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7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912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吉木萨尔县道路运输管理局</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795E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46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7F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吉木萨尔县道路运输管理局</w:t>
            </w:r>
          </w:p>
        </w:tc>
      </w:tr>
      <w:tr w14:paraId="7A3F5825">
        <w:tblPrEx>
          <w:tblCellMar>
            <w:top w:w="0" w:type="dxa"/>
            <w:left w:w="0" w:type="dxa"/>
            <w:bottom w:w="0" w:type="dxa"/>
            <w:right w:w="0" w:type="dxa"/>
          </w:tblCellMar>
        </w:tblPrEx>
        <w:trPr>
          <w:trHeight w:val="319" w:hRule="atLeast"/>
        </w:trPr>
        <w:tc>
          <w:tcPr>
            <w:tcW w:w="1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4AE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EC04D">
            <w:pPr>
              <w:jc w:val="cente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65F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B59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6279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1E35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E9E2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3AAF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6C74ACDF">
        <w:tblPrEx>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08CFF">
            <w:pPr>
              <w:jc w:val="center"/>
              <w:rPr>
                <w:rFonts w:hint="eastAsia" w:ascii="宋体" w:hAnsi="宋体" w:eastAsia="宋体" w:cs="宋体"/>
                <w:i w:val="0"/>
                <w:color w:val="000000"/>
                <w:sz w:val="20"/>
                <w:szCs w:val="20"/>
                <w:highlight w:val="none"/>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90C37">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B35C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92B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0AAF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904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0EB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857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6708BA23">
        <w:tblPrEx>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E1B53">
            <w:pPr>
              <w:jc w:val="center"/>
              <w:rPr>
                <w:rFonts w:hint="eastAsia" w:ascii="宋体" w:hAnsi="宋体" w:eastAsia="宋体" w:cs="宋体"/>
                <w:i w:val="0"/>
                <w:color w:val="000000"/>
                <w:sz w:val="20"/>
                <w:szCs w:val="20"/>
                <w:highlight w:val="none"/>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B23B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DB73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70CD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79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71E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614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A46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68BE18E9">
        <w:tblPrEx>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1E55E">
            <w:pPr>
              <w:jc w:val="center"/>
              <w:rPr>
                <w:rFonts w:hint="eastAsia" w:ascii="宋体" w:hAnsi="宋体" w:eastAsia="宋体" w:cs="宋体"/>
                <w:i w:val="0"/>
                <w:color w:val="000000"/>
                <w:sz w:val="20"/>
                <w:szCs w:val="20"/>
                <w:highlight w:val="none"/>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2809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D789">
            <w:pPr>
              <w:jc w:val="center"/>
              <w:rPr>
                <w:rFonts w:hint="eastAsia" w:ascii="宋体" w:hAnsi="宋体" w:eastAsia="宋体" w:cs="宋体"/>
                <w:i w:val="0"/>
                <w:color w:val="000000"/>
                <w:sz w:val="20"/>
                <w:szCs w:val="20"/>
                <w:highlight w:val="none"/>
                <w:u w:val="none"/>
              </w:rPr>
            </w:pP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E7332">
            <w:pPr>
              <w:jc w:val="center"/>
              <w:rPr>
                <w:rFonts w:hint="eastAsia" w:ascii="宋体" w:hAnsi="宋体" w:eastAsia="宋体" w:cs="宋体"/>
                <w:i w:val="0"/>
                <w:color w:val="000000"/>
                <w:sz w:val="20"/>
                <w:szCs w:val="20"/>
                <w:highlight w:val="none"/>
                <w:u w:val="none"/>
              </w:rPr>
            </w:pP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6554">
            <w:pPr>
              <w:jc w:val="center"/>
              <w:rPr>
                <w:rFonts w:hint="eastAsia" w:ascii="宋体" w:hAnsi="宋体" w:eastAsia="宋体" w:cs="宋体"/>
                <w:i w:val="0"/>
                <w:color w:val="000000"/>
                <w:sz w:val="20"/>
                <w:szCs w:val="20"/>
                <w:highlight w:val="none"/>
                <w:u w:val="none"/>
              </w:rPr>
            </w:pP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476A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ED2FC">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536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6333A670">
        <w:tblPrEx>
          <w:tblCellMar>
            <w:top w:w="0" w:type="dxa"/>
            <w:left w:w="0" w:type="dxa"/>
            <w:bottom w:w="0" w:type="dxa"/>
            <w:right w:w="0" w:type="dxa"/>
          </w:tblCellMar>
        </w:tblPrEx>
        <w:trPr>
          <w:trHeight w:val="319" w:hRule="atLeast"/>
        </w:trPr>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E8C73">
            <w:pPr>
              <w:jc w:val="center"/>
              <w:rPr>
                <w:rFonts w:hint="eastAsia" w:ascii="宋体" w:hAnsi="宋体" w:eastAsia="宋体" w:cs="宋体"/>
                <w:i w:val="0"/>
                <w:color w:val="000000"/>
                <w:sz w:val="20"/>
                <w:szCs w:val="20"/>
                <w:highlight w:val="none"/>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B0B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3F7CD">
            <w:pPr>
              <w:jc w:val="center"/>
              <w:rPr>
                <w:rFonts w:hint="eastAsia" w:ascii="宋体" w:hAnsi="宋体" w:eastAsia="宋体" w:cs="宋体"/>
                <w:i w:val="0"/>
                <w:color w:val="000000"/>
                <w:sz w:val="20"/>
                <w:szCs w:val="20"/>
                <w:highlight w:val="none"/>
                <w:u w:val="none"/>
              </w:rPr>
            </w:pP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0DB1">
            <w:pPr>
              <w:jc w:val="center"/>
              <w:rPr>
                <w:rFonts w:hint="eastAsia" w:ascii="宋体" w:hAnsi="宋体" w:eastAsia="宋体" w:cs="宋体"/>
                <w:i w:val="0"/>
                <w:color w:val="000000"/>
                <w:sz w:val="20"/>
                <w:szCs w:val="20"/>
                <w:highlight w:val="none"/>
                <w:u w:val="none"/>
              </w:rPr>
            </w:pP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AB102">
            <w:pPr>
              <w:jc w:val="center"/>
              <w:rPr>
                <w:rFonts w:hint="eastAsia" w:ascii="宋体" w:hAnsi="宋体" w:eastAsia="宋体" w:cs="宋体"/>
                <w:i w:val="0"/>
                <w:color w:val="000000"/>
                <w:sz w:val="20"/>
                <w:szCs w:val="20"/>
                <w:highlight w:val="none"/>
                <w:u w:val="none"/>
              </w:rPr>
            </w:pP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0D2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EF5B5">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B83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1D765A13">
        <w:tblPrEx>
          <w:tblCellMar>
            <w:top w:w="0" w:type="dxa"/>
            <w:left w:w="0" w:type="dxa"/>
            <w:bottom w:w="0" w:type="dxa"/>
            <w:right w:w="0" w:type="dxa"/>
          </w:tblCellMar>
        </w:tblPrEx>
        <w:trPr>
          <w:trHeight w:val="319" w:hRule="atLeast"/>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E7F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1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F932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5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328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1E0492D2">
        <w:tblPrEx>
          <w:tblCellMar>
            <w:top w:w="0" w:type="dxa"/>
            <w:left w:w="0" w:type="dxa"/>
            <w:bottom w:w="0" w:type="dxa"/>
            <w:right w:w="0" w:type="dxa"/>
          </w:tblCellMar>
        </w:tblPrEx>
        <w:trPr>
          <w:trHeight w:val="1365" w:hRule="atLeast"/>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0DD7C">
            <w:pPr>
              <w:jc w:val="center"/>
              <w:rPr>
                <w:rFonts w:hint="eastAsia" w:ascii="宋体" w:hAnsi="宋体" w:eastAsia="宋体" w:cs="宋体"/>
                <w:i w:val="0"/>
                <w:color w:val="000000"/>
                <w:sz w:val="20"/>
                <w:szCs w:val="20"/>
                <w:highlight w:val="none"/>
                <w:u w:val="none"/>
              </w:rPr>
            </w:pPr>
          </w:p>
        </w:tc>
        <w:tc>
          <w:tcPr>
            <w:tcW w:w="41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10C4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支持农村客运承担社会公益义务，切实解决客运经营者的经济负担，减轻地方财政压力，方便各族群众出行，做到全县各乡镇、行政村村村通。</w:t>
            </w:r>
          </w:p>
        </w:tc>
        <w:tc>
          <w:tcPr>
            <w:tcW w:w="356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58CA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已全部发放到位</w:t>
            </w:r>
          </w:p>
        </w:tc>
      </w:tr>
      <w:tr w14:paraId="37F80365">
        <w:tblPrEx>
          <w:tblCellMar>
            <w:top w:w="0" w:type="dxa"/>
            <w:left w:w="0" w:type="dxa"/>
            <w:bottom w:w="0" w:type="dxa"/>
            <w:right w:w="0" w:type="dxa"/>
          </w:tblCellMar>
        </w:tblPrEx>
        <w:trPr>
          <w:trHeight w:val="319" w:hRule="atLeast"/>
        </w:trPr>
        <w:tc>
          <w:tcPr>
            <w:tcW w:w="57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8C02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F127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9F46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0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02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8E6F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7448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6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F7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956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3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771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5153C5A6">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330A3B">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F45B4">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F147F">
            <w:pPr>
              <w:jc w:val="center"/>
              <w:rPr>
                <w:rFonts w:hint="eastAsia" w:ascii="宋体" w:hAnsi="宋体" w:eastAsia="宋体" w:cs="宋体"/>
                <w:i w:val="0"/>
                <w:color w:val="000000"/>
                <w:sz w:val="20"/>
                <w:szCs w:val="20"/>
                <w:highlight w:val="none"/>
                <w:u w:val="none"/>
              </w:rPr>
            </w:pPr>
          </w:p>
        </w:tc>
        <w:tc>
          <w:tcPr>
            <w:tcW w:w="20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B0DC9">
            <w:pPr>
              <w:jc w:val="center"/>
              <w:rPr>
                <w:rFonts w:hint="eastAsia" w:ascii="宋体" w:hAnsi="宋体" w:eastAsia="宋体" w:cs="宋体"/>
                <w:i w:val="0"/>
                <w:color w:val="000000"/>
                <w:sz w:val="20"/>
                <w:szCs w:val="20"/>
                <w:highlight w:val="none"/>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30C2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69B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6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E6F8">
            <w:pPr>
              <w:jc w:val="center"/>
              <w:rPr>
                <w:rFonts w:hint="eastAsia" w:ascii="宋体" w:hAnsi="宋体" w:eastAsia="宋体" w:cs="宋体"/>
                <w:i w:val="0"/>
                <w:color w:val="000000"/>
                <w:sz w:val="20"/>
                <w:szCs w:val="20"/>
                <w:highlight w:val="none"/>
                <w:u w:val="none"/>
              </w:rPr>
            </w:pPr>
          </w:p>
        </w:tc>
        <w:tc>
          <w:tcPr>
            <w:tcW w:w="6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7C29">
            <w:pPr>
              <w:jc w:val="center"/>
              <w:rPr>
                <w:rFonts w:hint="eastAsia" w:ascii="宋体" w:hAnsi="宋体" w:eastAsia="宋体" w:cs="宋体"/>
                <w:i w:val="0"/>
                <w:color w:val="000000"/>
                <w:sz w:val="20"/>
                <w:szCs w:val="20"/>
                <w:highlight w:val="none"/>
                <w:u w:val="none"/>
              </w:rPr>
            </w:pPr>
          </w:p>
        </w:tc>
        <w:tc>
          <w:tcPr>
            <w:tcW w:w="13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9A3F6">
            <w:pPr>
              <w:jc w:val="center"/>
              <w:rPr>
                <w:rFonts w:hint="eastAsia" w:ascii="宋体" w:hAnsi="宋体" w:eastAsia="宋体" w:cs="宋体"/>
                <w:i w:val="0"/>
                <w:color w:val="000000"/>
                <w:sz w:val="20"/>
                <w:szCs w:val="20"/>
                <w:highlight w:val="none"/>
                <w:u w:val="none"/>
              </w:rPr>
            </w:pPr>
          </w:p>
        </w:tc>
      </w:tr>
      <w:tr w14:paraId="77D5D825">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79982C7">
            <w:pPr>
              <w:jc w:val="center"/>
              <w:rPr>
                <w:rFonts w:hint="eastAsia" w:ascii="宋体" w:hAnsi="宋体" w:eastAsia="宋体" w:cs="宋体"/>
                <w:i w:val="0"/>
                <w:color w:val="000000"/>
                <w:sz w:val="20"/>
                <w:szCs w:val="20"/>
                <w:highlight w:val="none"/>
                <w:u w:val="none"/>
              </w:rPr>
            </w:pP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9D69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81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9BF6F1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D4C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无变更车辆数</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6D9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36B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7CE7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DCE5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8D5AA">
            <w:pPr>
              <w:jc w:val="center"/>
              <w:rPr>
                <w:rFonts w:hint="eastAsia" w:ascii="宋体" w:hAnsi="宋体" w:eastAsia="宋体" w:cs="宋体"/>
                <w:i w:val="0"/>
                <w:color w:val="000000"/>
                <w:sz w:val="20"/>
                <w:szCs w:val="20"/>
                <w:highlight w:val="none"/>
                <w:u w:val="none"/>
              </w:rPr>
            </w:pPr>
          </w:p>
        </w:tc>
      </w:tr>
      <w:tr w14:paraId="3CFD9190">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167B17">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4C892">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7D446E">
            <w:pPr>
              <w:jc w:val="center"/>
              <w:rPr>
                <w:rFonts w:hint="eastAsia" w:ascii="宋体" w:hAnsi="宋体" w:eastAsia="宋体" w:cs="宋体"/>
                <w:i w:val="0"/>
                <w:color w:val="000000"/>
                <w:sz w:val="20"/>
                <w:szCs w:val="20"/>
                <w:highlight w:val="none"/>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74E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报废、注销车辆数</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499B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534D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6A36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ECCF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EEF93">
            <w:pPr>
              <w:jc w:val="center"/>
              <w:rPr>
                <w:rFonts w:hint="eastAsia" w:ascii="宋体" w:hAnsi="宋体" w:eastAsia="宋体" w:cs="宋体"/>
                <w:i w:val="0"/>
                <w:color w:val="000000"/>
                <w:sz w:val="20"/>
                <w:szCs w:val="20"/>
                <w:highlight w:val="none"/>
                <w:u w:val="none"/>
              </w:rPr>
            </w:pPr>
          </w:p>
        </w:tc>
      </w:tr>
      <w:tr w14:paraId="5B56E58C">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ACCDC4">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41F9A">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765E8C">
            <w:pPr>
              <w:jc w:val="center"/>
              <w:rPr>
                <w:rFonts w:hint="eastAsia" w:ascii="宋体" w:hAnsi="宋体" w:eastAsia="宋体" w:cs="宋体"/>
                <w:i w:val="0"/>
                <w:color w:val="000000"/>
                <w:sz w:val="20"/>
                <w:szCs w:val="20"/>
                <w:highlight w:val="none"/>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908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更新车辆数</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25D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1D3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EAA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E5C5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09A9">
            <w:pPr>
              <w:jc w:val="center"/>
              <w:rPr>
                <w:rFonts w:hint="eastAsia" w:ascii="宋体" w:hAnsi="宋体" w:eastAsia="宋体" w:cs="宋体"/>
                <w:i w:val="0"/>
                <w:color w:val="000000"/>
                <w:sz w:val="20"/>
                <w:szCs w:val="20"/>
                <w:highlight w:val="none"/>
                <w:u w:val="none"/>
              </w:rPr>
            </w:pPr>
          </w:p>
        </w:tc>
      </w:tr>
      <w:tr w14:paraId="5CEA3FB9">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7CF5B70">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DCB02">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175983">
            <w:pPr>
              <w:jc w:val="center"/>
              <w:rPr>
                <w:rFonts w:hint="eastAsia" w:ascii="宋体" w:hAnsi="宋体" w:eastAsia="宋体" w:cs="宋体"/>
                <w:i w:val="0"/>
                <w:color w:val="000000"/>
                <w:sz w:val="20"/>
                <w:szCs w:val="20"/>
                <w:highlight w:val="none"/>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233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新增车辆数</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F3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315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6923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7373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3CC08">
            <w:pPr>
              <w:jc w:val="center"/>
              <w:rPr>
                <w:rFonts w:hint="eastAsia" w:ascii="宋体" w:hAnsi="宋体" w:eastAsia="宋体" w:cs="宋体"/>
                <w:i w:val="0"/>
                <w:color w:val="000000"/>
                <w:sz w:val="20"/>
                <w:szCs w:val="20"/>
                <w:highlight w:val="none"/>
                <w:u w:val="none"/>
              </w:rPr>
            </w:pPr>
          </w:p>
        </w:tc>
      </w:tr>
      <w:tr w14:paraId="24776639">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9D548C6">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22832">
            <w:pPr>
              <w:jc w:val="center"/>
              <w:rPr>
                <w:rFonts w:hint="eastAsia" w:ascii="宋体" w:hAnsi="宋体" w:eastAsia="宋体" w:cs="宋体"/>
                <w:i w:val="0"/>
                <w:color w:val="000000"/>
                <w:sz w:val="20"/>
                <w:szCs w:val="20"/>
                <w:highlight w:val="none"/>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FE98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F65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营运天数达到要求</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5731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249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F3A7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E260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856F3">
            <w:pPr>
              <w:jc w:val="center"/>
              <w:rPr>
                <w:rFonts w:hint="eastAsia" w:ascii="宋体" w:hAnsi="宋体" w:eastAsia="宋体" w:cs="宋体"/>
                <w:i w:val="0"/>
                <w:color w:val="000000"/>
                <w:sz w:val="20"/>
                <w:szCs w:val="20"/>
                <w:highlight w:val="none"/>
                <w:u w:val="none"/>
              </w:rPr>
            </w:pPr>
          </w:p>
        </w:tc>
      </w:tr>
      <w:tr w14:paraId="59001A8F">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0D60614">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E979A">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8C343">
            <w:pPr>
              <w:jc w:val="center"/>
              <w:rPr>
                <w:rFonts w:hint="eastAsia" w:ascii="宋体" w:hAnsi="宋体" w:eastAsia="宋体" w:cs="宋体"/>
                <w:i w:val="0"/>
                <w:color w:val="000000"/>
                <w:sz w:val="20"/>
                <w:szCs w:val="20"/>
                <w:highlight w:val="none"/>
                <w:u w:val="none"/>
              </w:rPr>
            </w:pPr>
          </w:p>
        </w:tc>
        <w:tc>
          <w:tcPr>
            <w:tcW w:w="2011"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8F1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发放对象覆盖率</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6A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58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150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F67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3FF1F">
            <w:pPr>
              <w:jc w:val="center"/>
              <w:rPr>
                <w:rFonts w:hint="eastAsia" w:ascii="宋体" w:hAnsi="宋体" w:eastAsia="宋体" w:cs="宋体"/>
                <w:i w:val="0"/>
                <w:color w:val="000000"/>
                <w:sz w:val="20"/>
                <w:szCs w:val="20"/>
                <w:highlight w:val="none"/>
                <w:u w:val="none"/>
              </w:rPr>
            </w:pPr>
          </w:p>
        </w:tc>
      </w:tr>
      <w:tr w14:paraId="3E018B64">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128B82C">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18B4F">
            <w:pPr>
              <w:jc w:val="center"/>
              <w:rPr>
                <w:rFonts w:hint="eastAsia" w:ascii="宋体" w:hAnsi="宋体" w:eastAsia="宋体" w:cs="宋体"/>
                <w:i w:val="0"/>
                <w:color w:val="000000"/>
                <w:sz w:val="20"/>
                <w:szCs w:val="20"/>
                <w:highlight w:val="none"/>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FBC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0AD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是否按照规定规定线路发车</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747A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A135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700A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411D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3992">
            <w:pPr>
              <w:jc w:val="center"/>
              <w:rPr>
                <w:rFonts w:hint="eastAsia" w:ascii="宋体" w:hAnsi="宋体" w:eastAsia="宋体" w:cs="宋体"/>
                <w:i w:val="0"/>
                <w:color w:val="000000"/>
                <w:sz w:val="20"/>
                <w:szCs w:val="20"/>
                <w:highlight w:val="none"/>
                <w:u w:val="none"/>
              </w:rPr>
            </w:pPr>
          </w:p>
        </w:tc>
      </w:tr>
      <w:tr w14:paraId="061A83F3">
        <w:tblPrEx>
          <w:tblCellMar>
            <w:top w:w="0" w:type="dxa"/>
            <w:left w:w="0" w:type="dxa"/>
            <w:bottom w:w="0" w:type="dxa"/>
            <w:right w:w="0" w:type="dxa"/>
          </w:tblCellMar>
        </w:tblPrEx>
        <w:trPr>
          <w:trHeight w:val="31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B1A4081">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8824F">
            <w:pPr>
              <w:jc w:val="center"/>
              <w:rPr>
                <w:rFonts w:hint="eastAsia" w:ascii="宋体" w:hAnsi="宋体" w:eastAsia="宋体" w:cs="宋体"/>
                <w:i w:val="0"/>
                <w:color w:val="000000"/>
                <w:sz w:val="20"/>
                <w:szCs w:val="20"/>
                <w:highlight w:val="none"/>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FB65B">
            <w:pPr>
              <w:jc w:val="center"/>
              <w:rPr>
                <w:rFonts w:hint="eastAsia" w:ascii="宋体" w:hAnsi="宋体" w:eastAsia="宋体" w:cs="宋体"/>
                <w:i w:val="0"/>
                <w:color w:val="000000"/>
                <w:sz w:val="20"/>
                <w:szCs w:val="20"/>
                <w:highlight w:val="none"/>
                <w:u w:val="none"/>
              </w:rPr>
            </w:pP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A8A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是否达到规定天数</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1BC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F16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是</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BE7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2387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864E5">
            <w:pPr>
              <w:jc w:val="center"/>
              <w:rPr>
                <w:rFonts w:hint="eastAsia" w:ascii="宋体" w:hAnsi="宋体" w:eastAsia="宋体" w:cs="宋体"/>
                <w:i w:val="0"/>
                <w:color w:val="000000"/>
                <w:sz w:val="20"/>
                <w:szCs w:val="20"/>
                <w:highlight w:val="none"/>
                <w:u w:val="none"/>
              </w:rPr>
            </w:pPr>
          </w:p>
        </w:tc>
      </w:tr>
      <w:tr w14:paraId="5AED19F6">
        <w:tblPrEx>
          <w:tblCellMar>
            <w:top w:w="0" w:type="dxa"/>
            <w:left w:w="0" w:type="dxa"/>
            <w:bottom w:w="0" w:type="dxa"/>
            <w:right w:w="0" w:type="dxa"/>
          </w:tblCellMar>
        </w:tblPrEx>
        <w:trPr>
          <w:trHeight w:val="960"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84F640">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9B58D">
            <w:pPr>
              <w:jc w:val="center"/>
              <w:rPr>
                <w:rFonts w:hint="eastAsia" w:ascii="宋体" w:hAnsi="宋体" w:eastAsia="宋体" w:cs="宋体"/>
                <w:i w:val="0"/>
                <w:color w:val="000000"/>
                <w:sz w:val="20"/>
                <w:szCs w:val="20"/>
                <w:highlight w:val="none"/>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6DEE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42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2018年度农村水运客运 城乡道路客运成品油价格补贴补助资金预算</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19D4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≦451.53万元</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D049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451.53万元</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9CDD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4B12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DD3F9">
            <w:pPr>
              <w:jc w:val="center"/>
              <w:rPr>
                <w:rFonts w:hint="eastAsia" w:ascii="宋体" w:hAnsi="宋体" w:eastAsia="宋体" w:cs="宋体"/>
                <w:i w:val="0"/>
                <w:color w:val="000000"/>
                <w:sz w:val="20"/>
                <w:szCs w:val="20"/>
                <w:highlight w:val="none"/>
                <w:u w:val="none"/>
              </w:rPr>
            </w:pPr>
          </w:p>
        </w:tc>
      </w:tr>
      <w:tr w14:paraId="4E0A0F8B">
        <w:tblPrEx>
          <w:tblCellMar>
            <w:top w:w="0" w:type="dxa"/>
            <w:left w:w="0" w:type="dxa"/>
            <w:bottom w:w="0" w:type="dxa"/>
            <w:right w:w="0" w:type="dxa"/>
          </w:tblCellMar>
        </w:tblPrEx>
        <w:trPr>
          <w:trHeight w:val="600"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7528FA6">
            <w:pPr>
              <w:jc w:val="center"/>
              <w:rPr>
                <w:rFonts w:hint="eastAsia" w:ascii="宋体" w:hAnsi="宋体" w:eastAsia="宋体" w:cs="宋体"/>
                <w:i w:val="0"/>
                <w:color w:val="000000"/>
                <w:sz w:val="20"/>
                <w:szCs w:val="20"/>
                <w:highlight w:val="none"/>
                <w:u w:val="none"/>
              </w:rPr>
            </w:pPr>
          </w:p>
        </w:tc>
        <w:tc>
          <w:tcPr>
            <w:tcW w:w="4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686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8C504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DDD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为经济社会发展起推动作用</w:t>
            </w:r>
          </w:p>
        </w:tc>
        <w:tc>
          <w:tcPr>
            <w:tcW w:w="90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7A7FC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已起到推动作用</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5A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达到作用</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84C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FB26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C018E">
            <w:pPr>
              <w:jc w:val="center"/>
              <w:rPr>
                <w:rFonts w:hint="eastAsia" w:ascii="宋体" w:hAnsi="宋体" w:eastAsia="宋体" w:cs="宋体"/>
                <w:i w:val="0"/>
                <w:color w:val="000000"/>
                <w:sz w:val="20"/>
                <w:szCs w:val="20"/>
                <w:highlight w:val="none"/>
                <w:u w:val="none"/>
              </w:rPr>
            </w:pPr>
          </w:p>
        </w:tc>
      </w:tr>
      <w:tr w14:paraId="5C649AE8">
        <w:tblPrEx>
          <w:tblCellMar>
            <w:top w:w="0" w:type="dxa"/>
            <w:left w:w="0" w:type="dxa"/>
            <w:bottom w:w="0" w:type="dxa"/>
            <w:right w:w="0" w:type="dxa"/>
          </w:tblCellMar>
        </w:tblPrEx>
        <w:trPr>
          <w:trHeight w:val="979"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60C614">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1C634">
            <w:pPr>
              <w:jc w:val="center"/>
              <w:rPr>
                <w:rFonts w:hint="eastAsia" w:ascii="宋体" w:hAnsi="宋体" w:eastAsia="宋体" w:cs="宋体"/>
                <w:i w:val="0"/>
                <w:color w:val="000000"/>
                <w:sz w:val="20"/>
                <w:szCs w:val="20"/>
                <w:highlight w:val="none"/>
                <w:u w:val="none"/>
              </w:rPr>
            </w:pP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A745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F6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为带动我县经济发展</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16AB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有效带动经济发展</w:t>
            </w:r>
          </w:p>
        </w:tc>
        <w:tc>
          <w:tcPr>
            <w:tcW w:w="87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D1CDC9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ECD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B98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AC76F">
            <w:pPr>
              <w:jc w:val="center"/>
              <w:rPr>
                <w:rFonts w:hint="eastAsia" w:ascii="宋体" w:hAnsi="宋体" w:eastAsia="宋体" w:cs="宋体"/>
                <w:i w:val="0"/>
                <w:color w:val="000000"/>
                <w:sz w:val="20"/>
                <w:szCs w:val="20"/>
                <w:highlight w:val="none"/>
                <w:u w:val="none"/>
              </w:rPr>
            </w:pPr>
          </w:p>
        </w:tc>
      </w:tr>
      <w:tr w14:paraId="2B19F610">
        <w:tblPrEx>
          <w:tblCellMar>
            <w:top w:w="0" w:type="dxa"/>
            <w:left w:w="0" w:type="dxa"/>
            <w:bottom w:w="0" w:type="dxa"/>
            <w:right w:w="0" w:type="dxa"/>
          </w:tblCellMar>
        </w:tblPrEx>
        <w:trPr>
          <w:trHeight w:val="660"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10BB52">
            <w:pPr>
              <w:jc w:val="center"/>
              <w:rPr>
                <w:rFonts w:hint="eastAsia" w:ascii="宋体" w:hAnsi="宋体" w:eastAsia="宋体" w:cs="宋体"/>
                <w:i w:val="0"/>
                <w:color w:val="000000"/>
                <w:sz w:val="20"/>
                <w:szCs w:val="20"/>
                <w:highlight w:val="none"/>
                <w:u w:val="none"/>
              </w:rPr>
            </w:pPr>
          </w:p>
        </w:tc>
        <w:tc>
          <w:tcPr>
            <w:tcW w:w="4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2DFAD">
            <w:pPr>
              <w:jc w:val="center"/>
              <w:rPr>
                <w:rFonts w:hint="eastAsia" w:ascii="宋体" w:hAnsi="宋体" w:eastAsia="宋体" w:cs="宋体"/>
                <w:i w:val="0"/>
                <w:color w:val="000000"/>
                <w:sz w:val="20"/>
                <w:szCs w:val="20"/>
                <w:highlight w:val="none"/>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C7F3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DA7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车辆使用年限</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4E2B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Style w:val="19"/>
                <w:highlight w:val="none"/>
                <w:lang w:val="en-US" w:eastAsia="zh-CN" w:bidi="ar"/>
              </w:rPr>
              <w:t>10年</w:t>
            </w:r>
            <w:r>
              <w:rPr>
                <w:rFonts w:ascii="Calibri" w:hAnsi="Calibri" w:eastAsia="宋体" w:cs="Calibri"/>
                <w:i w:val="0"/>
                <w:color w:val="000000"/>
                <w:kern w:val="0"/>
                <w:sz w:val="20"/>
                <w:szCs w:val="20"/>
                <w:highlight w:val="none"/>
                <w:u w:val="none"/>
                <w:lang w:val="en-US" w:eastAsia="zh-CN" w:bidi="ar"/>
              </w:rPr>
              <w:t>/</w:t>
            </w:r>
            <w:r>
              <w:rPr>
                <w:rStyle w:val="19"/>
                <w:highlight w:val="none"/>
                <w:lang w:val="en-US" w:eastAsia="zh-CN" w:bidi="ar"/>
              </w:rPr>
              <w:t>辆</w:t>
            </w:r>
          </w:p>
        </w:tc>
        <w:tc>
          <w:tcPr>
            <w:tcW w:w="87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453C0B">
            <w:pPr>
              <w:jc w:val="center"/>
              <w:rPr>
                <w:rFonts w:hint="eastAsia" w:ascii="宋体" w:hAnsi="宋体" w:eastAsia="宋体" w:cs="宋体"/>
                <w:i w:val="0"/>
                <w:color w:val="000000"/>
                <w:sz w:val="20"/>
                <w:szCs w:val="20"/>
                <w:highlight w:val="none"/>
                <w:u w:val="none"/>
              </w:rPr>
            </w:pP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846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C95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5D568">
            <w:pPr>
              <w:jc w:val="center"/>
              <w:rPr>
                <w:rFonts w:hint="eastAsia" w:ascii="宋体" w:hAnsi="宋体" w:eastAsia="宋体" w:cs="宋体"/>
                <w:i w:val="0"/>
                <w:color w:val="000000"/>
                <w:sz w:val="20"/>
                <w:szCs w:val="20"/>
                <w:highlight w:val="none"/>
                <w:u w:val="none"/>
              </w:rPr>
            </w:pPr>
          </w:p>
        </w:tc>
      </w:tr>
      <w:tr w14:paraId="688E0FDD">
        <w:tblPrEx>
          <w:tblCellMar>
            <w:top w:w="0" w:type="dxa"/>
            <w:left w:w="0" w:type="dxa"/>
            <w:bottom w:w="0" w:type="dxa"/>
            <w:right w:w="0" w:type="dxa"/>
          </w:tblCellMar>
        </w:tblPrEx>
        <w:trPr>
          <w:trHeight w:val="1002" w:hRule="atLeast"/>
        </w:trPr>
        <w:tc>
          <w:tcPr>
            <w:tcW w:w="5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63FAA0">
            <w:pPr>
              <w:jc w:val="center"/>
              <w:rPr>
                <w:rFonts w:hint="eastAsia" w:ascii="宋体" w:hAnsi="宋体" w:eastAsia="宋体" w:cs="宋体"/>
                <w:i w:val="0"/>
                <w:color w:val="000000"/>
                <w:sz w:val="20"/>
                <w:szCs w:val="20"/>
                <w:highlight w:val="none"/>
                <w:u w:val="none"/>
              </w:rPr>
            </w:pPr>
          </w:p>
        </w:tc>
        <w:tc>
          <w:tcPr>
            <w:tcW w:w="4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E10D9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2FDC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服务对象满意度指标</w:t>
            </w:r>
          </w:p>
        </w:tc>
        <w:tc>
          <w:tcPr>
            <w:tcW w:w="20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8B1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受益群体满意度（%）</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633E7">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FB438">
            <w:pPr>
              <w:keepNext w:val="0"/>
              <w:keepLines w:val="0"/>
              <w:widowControl/>
              <w:suppressLineNumbers w:val="0"/>
              <w:jc w:val="center"/>
              <w:textAlignment w:val="center"/>
              <w:rPr>
                <w:rFonts w:hint="default" w:ascii="Calibri" w:hAnsi="Calibri" w:eastAsia="宋体" w:cs="Calibri"/>
                <w:i w:val="0"/>
                <w:color w:val="000000"/>
                <w:sz w:val="20"/>
                <w:szCs w:val="20"/>
                <w:highlight w:val="none"/>
                <w:u w:val="none"/>
              </w:rPr>
            </w:pPr>
            <w:r>
              <w:rPr>
                <w:rFonts w:hint="default" w:ascii="Calibri" w:hAnsi="Calibri" w:eastAsia="宋体" w:cs="Calibri"/>
                <w:i w:val="0"/>
                <w:color w:val="000000"/>
                <w:kern w:val="0"/>
                <w:sz w:val="20"/>
                <w:szCs w:val="20"/>
                <w:highlight w:val="none"/>
                <w:u w:val="none"/>
                <w:lang w:val="en-US" w:eastAsia="zh-CN" w:bidi="ar"/>
              </w:rPr>
              <w:t>95%</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DB0E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33E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5C388">
            <w:pPr>
              <w:jc w:val="center"/>
              <w:rPr>
                <w:rFonts w:hint="eastAsia" w:ascii="宋体" w:hAnsi="宋体" w:eastAsia="宋体" w:cs="宋体"/>
                <w:i w:val="0"/>
                <w:color w:val="000000"/>
                <w:sz w:val="20"/>
                <w:szCs w:val="20"/>
                <w:highlight w:val="none"/>
                <w:u w:val="none"/>
              </w:rPr>
            </w:pPr>
          </w:p>
        </w:tc>
      </w:tr>
      <w:tr w14:paraId="312AB0DA">
        <w:tblPrEx>
          <w:tblCellMar>
            <w:top w:w="0" w:type="dxa"/>
            <w:left w:w="0" w:type="dxa"/>
            <w:bottom w:w="0" w:type="dxa"/>
            <w:right w:w="0" w:type="dxa"/>
          </w:tblCellMar>
        </w:tblPrEx>
        <w:trPr>
          <w:trHeight w:val="319" w:hRule="atLeast"/>
        </w:trPr>
        <w:tc>
          <w:tcPr>
            <w:tcW w:w="565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E9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419C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6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D322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E12E">
            <w:pPr>
              <w:jc w:val="center"/>
              <w:rPr>
                <w:rFonts w:hint="eastAsia" w:ascii="宋体" w:hAnsi="宋体" w:eastAsia="宋体" w:cs="宋体"/>
                <w:i w:val="0"/>
                <w:color w:val="000000"/>
                <w:sz w:val="20"/>
                <w:szCs w:val="20"/>
                <w:highlight w:val="none"/>
                <w:u w:val="none"/>
              </w:rPr>
            </w:pPr>
          </w:p>
        </w:tc>
      </w:tr>
    </w:tbl>
    <w:p w14:paraId="41CF5866">
      <w:pPr>
        <w:numPr>
          <w:ilvl w:val="0"/>
          <w:numId w:val="0"/>
        </w:numPr>
        <w:spacing w:line="540" w:lineRule="exact"/>
        <w:ind w:leftChars="200"/>
        <w:jc w:val="left"/>
        <w:rPr>
          <w:rFonts w:hint="default" w:ascii="仿宋_GB2312" w:eastAsia="仿宋_GB2312"/>
          <w:sz w:val="32"/>
          <w:szCs w:val="32"/>
          <w:highlight w:val="none"/>
          <w:lang w:val="en-US" w:eastAsia="zh-CN"/>
        </w:rPr>
      </w:pPr>
    </w:p>
    <w:p w14:paraId="6CED8E80">
      <w:pPr>
        <w:numPr>
          <w:ilvl w:val="0"/>
          <w:numId w:val="1"/>
        </w:numPr>
        <w:spacing w:line="540" w:lineRule="exact"/>
        <w:ind w:left="0" w:leftChars="0"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交通局 昌州财建【2019】154号 关于下达2019年自治区预算内投资预算（拨款）的通知（吉木萨尔县至吐鲁番市大河沿镇公路项目）项目</w:t>
      </w:r>
    </w:p>
    <w:tbl>
      <w:tblPr>
        <w:tblStyle w:val="9"/>
        <w:tblW w:w="8336" w:type="dxa"/>
        <w:tblInd w:w="0" w:type="dxa"/>
        <w:shd w:val="clear" w:color="auto" w:fill="auto"/>
        <w:tblLayout w:type="fixed"/>
        <w:tblCellMar>
          <w:top w:w="0" w:type="dxa"/>
          <w:left w:w="0" w:type="dxa"/>
          <w:bottom w:w="0" w:type="dxa"/>
          <w:right w:w="0" w:type="dxa"/>
        </w:tblCellMar>
      </w:tblPr>
      <w:tblGrid>
        <w:gridCol w:w="477"/>
        <w:gridCol w:w="383"/>
        <w:gridCol w:w="674"/>
        <w:gridCol w:w="674"/>
        <w:gridCol w:w="749"/>
        <w:gridCol w:w="233"/>
        <w:gridCol w:w="1389"/>
        <w:gridCol w:w="1490"/>
        <w:gridCol w:w="233"/>
        <w:gridCol w:w="355"/>
        <w:gridCol w:w="430"/>
        <w:gridCol w:w="102"/>
        <w:gridCol w:w="590"/>
        <w:gridCol w:w="557"/>
      </w:tblGrid>
      <w:tr w14:paraId="70903B12">
        <w:tblPrEx>
          <w:shd w:val="clear" w:color="auto" w:fill="auto"/>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55C62CDF">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14:paraId="2DA20CF9">
        <w:tblPrEx>
          <w:tblCellMar>
            <w:top w:w="0" w:type="dxa"/>
            <w:left w:w="0" w:type="dxa"/>
            <w:bottom w:w="0" w:type="dxa"/>
            <w:right w:w="0" w:type="dxa"/>
          </w:tblCellMar>
        </w:tblPrEx>
        <w:trPr>
          <w:trHeight w:val="405"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14:paraId="501956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（2019年度）</w:t>
            </w:r>
          </w:p>
        </w:tc>
      </w:tr>
      <w:tr w14:paraId="59C68BDC">
        <w:tblPrEx>
          <w:tblCellMar>
            <w:top w:w="0" w:type="dxa"/>
            <w:left w:w="0" w:type="dxa"/>
            <w:bottom w:w="0" w:type="dxa"/>
            <w:right w:w="0" w:type="dxa"/>
          </w:tblCellMar>
        </w:tblPrEx>
        <w:trPr>
          <w:trHeight w:val="960" w:hRule="atLeast"/>
        </w:trPr>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280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7476"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CA7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交通局 昌州财建【2019】154号 关于下达2019年自治区预算内投资预算（拨款）的通知（吉木萨尔县至吐鲁番市大河沿镇公路项目）</w:t>
            </w:r>
          </w:p>
        </w:tc>
      </w:tr>
      <w:tr w14:paraId="3574855B">
        <w:tblPrEx>
          <w:tblCellMar>
            <w:top w:w="0" w:type="dxa"/>
            <w:left w:w="0" w:type="dxa"/>
            <w:bottom w:w="0" w:type="dxa"/>
            <w:right w:w="0" w:type="dxa"/>
          </w:tblCellMar>
        </w:tblPrEx>
        <w:trPr>
          <w:trHeight w:val="319" w:hRule="atLeast"/>
        </w:trPr>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E301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371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59AA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昌吉州交通运输局</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45B4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203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2B21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吉木萨尔县交通运输局</w:t>
            </w:r>
          </w:p>
        </w:tc>
      </w:tr>
      <w:tr w14:paraId="627501EA">
        <w:tblPrEx>
          <w:tblCellMar>
            <w:top w:w="0" w:type="dxa"/>
            <w:left w:w="0" w:type="dxa"/>
            <w:bottom w:w="0" w:type="dxa"/>
            <w:right w:w="0" w:type="dxa"/>
          </w:tblCellMar>
        </w:tblPrEx>
        <w:trPr>
          <w:trHeight w:val="319" w:hRule="atLeast"/>
        </w:trPr>
        <w:tc>
          <w:tcPr>
            <w:tcW w:w="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7825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       （万元）</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D5663">
            <w:pPr>
              <w:jc w:val="center"/>
              <w:rPr>
                <w:rFonts w:hint="eastAsia" w:ascii="宋体" w:hAnsi="宋体" w:eastAsia="宋体" w:cs="宋体"/>
                <w:i w:val="0"/>
                <w:color w:val="000000"/>
                <w:sz w:val="20"/>
                <w:szCs w:val="20"/>
                <w:highlight w:val="none"/>
                <w:u w:val="none"/>
              </w:rPr>
            </w:pP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34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6AF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2D60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7441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0634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E3FD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14:paraId="736E5516">
        <w:tblPrEx>
          <w:tblCellMar>
            <w:top w:w="0" w:type="dxa"/>
            <w:left w:w="0" w:type="dxa"/>
            <w:bottom w:w="0" w:type="dxa"/>
            <w:right w:w="0" w:type="dxa"/>
          </w:tblCellMar>
        </w:tblPrEx>
        <w:trPr>
          <w:trHeight w:val="319" w:hRule="atLeast"/>
        </w:trPr>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DD57B">
            <w:pPr>
              <w:jc w:val="center"/>
              <w:rPr>
                <w:rFonts w:hint="eastAsia" w:ascii="宋体" w:hAnsi="宋体" w:eastAsia="宋体" w:cs="宋体"/>
                <w:i w:val="0"/>
                <w:color w:val="000000"/>
                <w:sz w:val="20"/>
                <w:szCs w:val="20"/>
                <w:highlight w:val="none"/>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9218B">
            <w:pPr>
              <w:keepNext w:val="0"/>
              <w:keepLines w:val="0"/>
              <w:widowControl/>
              <w:suppressLineNumbers w:val="0"/>
              <w:jc w:val="both"/>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6D6A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86CE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91F7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AB25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C6B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1FC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r>
      <w:tr w14:paraId="4C0F289E">
        <w:tblPrEx>
          <w:tblCellMar>
            <w:top w:w="0" w:type="dxa"/>
            <w:left w:w="0" w:type="dxa"/>
            <w:bottom w:w="0" w:type="dxa"/>
            <w:right w:w="0" w:type="dxa"/>
          </w:tblCellMar>
        </w:tblPrEx>
        <w:trPr>
          <w:trHeight w:val="319" w:hRule="atLeast"/>
        </w:trPr>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EFE3B">
            <w:pPr>
              <w:jc w:val="center"/>
              <w:rPr>
                <w:rFonts w:hint="eastAsia" w:ascii="宋体" w:hAnsi="宋体" w:eastAsia="宋体" w:cs="宋体"/>
                <w:i w:val="0"/>
                <w:color w:val="000000"/>
                <w:sz w:val="20"/>
                <w:szCs w:val="20"/>
                <w:highlight w:val="none"/>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9530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A7C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711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20CE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3514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7E21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D2F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58C394A">
        <w:tblPrEx>
          <w:tblCellMar>
            <w:top w:w="0" w:type="dxa"/>
            <w:left w:w="0" w:type="dxa"/>
            <w:bottom w:w="0" w:type="dxa"/>
            <w:right w:w="0" w:type="dxa"/>
          </w:tblCellMar>
        </w:tblPrEx>
        <w:trPr>
          <w:trHeight w:val="319" w:hRule="atLeast"/>
        </w:trPr>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075E2">
            <w:pPr>
              <w:jc w:val="center"/>
              <w:rPr>
                <w:rFonts w:hint="eastAsia" w:ascii="宋体" w:hAnsi="宋体" w:eastAsia="宋体" w:cs="宋体"/>
                <w:i w:val="0"/>
                <w:color w:val="000000"/>
                <w:sz w:val="20"/>
                <w:szCs w:val="20"/>
                <w:highlight w:val="none"/>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2865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AFC23">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E77D1">
            <w:pPr>
              <w:jc w:val="center"/>
              <w:rPr>
                <w:rFonts w:hint="eastAsia" w:ascii="宋体" w:hAnsi="宋体" w:eastAsia="宋体" w:cs="宋体"/>
                <w:i w:val="0"/>
                <w:color w:val="000000"/>
                <w:sz w:val="20"/>
                <w:szCs w:val="20"/>
                <w:highlight w:val="none"/>
                <w:u w:val="none"/>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961B1">
            <w:pPr>
              <w:jc w:val="center"/>
              <w:rPr>
                <w:rFonts w:hint="eastAsia" w:ascii="宋体" w:hAnsi="宋体" w:eastAsia="宋体" w:cs="宋体"/>
                <w:i w:val="0"/>
                <w:color w:val="000000"/>
                <w:sz w:val="20"/>
                <w:szCs w:val="20"/>
                <w:highlight w:val="none"/>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9267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2C5E7">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F95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58965A44">
        <w:tblPrEx>
          <w:tblCellMar>
            <w:top w:w="0" w:type="dxa"/>
            <w:left w:w="0" w:type="dxa"/>
            <w:bottom w:w="0" w:type="dxa"/>
            <w:right w:w="0" w:type="dxa"/>
          </w:tblCellMar>
        </w:tblPrEx>
        <w:trPr>
          <w:trHeight w:val="319" w:hRule="atLeast"/>
        </w:trPr>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91B8D">
            <w:pPr>
              <w:jc w:val="center"/>
              <w:rPr>
                <w:rFonts w:hint="eastAsia" w:ascii="宋体" w:hAnsi="宋体" w:eastAsia="宋体" w:cs="宋体"/>
                <w:i w:val="0"/>
                <w:color w:val="000000"/>
                <w:sz w:val="20"/>
                <w:szCs w:val="20"/>
                <w:highlight w:val="none"/>
                <w:u w:val="none"/>
              </w:rPr>
            </w:pP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106C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7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F242A">
            <w:pPr>
              <w:jc w:val="center"/>
              <w:rPr>
                <w:rFonts w:hint="eastAsia" w:ascii="宋体" w:hAnsi="宋体" w:eastAsia="宋体" w:cs="宋体"/>
                <w:i w:val="0"/>
                <w:color w:val="000000"/>
                <w:sz w:val="20"/>
                <w:szCs w:val="20"/>
                <w:highlight w:val="none"/>
                <w:u w:val="none"/>
              </w:rPr>
            </w:pPr>
          </w:p>
        </w:tc>
        <w:tc>
          <w:tcPr>
            <w:tcW w:w="16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1A2BD">
            <w:pPr>
              <w:jc w:val="center"/>
              <w:rPr>
                <w:rFonts w:hint="eastAsia" w:ascii="宋体" w:hAnsi="宋体" w:eastAsia="宋体" w:cs="宋体"/>
                <w:i w:val="0"/>
                <w:color w:val="000000"/>
                <w:sz w:val="20"/>
                <w:szCs w:val="20"/>
                <w:highlight w:val="none"/>
                <w:u w:val="none"/>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74AB2">
            <w:pPr>
              <w:jc w:val="center"/>
              <w:rPr>
                <w:rFonts w:hint="eastAsia" w:ascii="宋体" w:hAnsi="宋体" w:eastAsia="宋体" w:cs="宋体"/>
                <w:i w:val="0"/>
                <w:color w:val="000000"/>
                <w:sz w:val="20"/>
                <w:szCs w:val="20"/>
                <w:highlight w:val="none"/>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008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8F4AC">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5DF6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14:paraId="029B3C60">
        <w:tblPrEx>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194B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10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ACDC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7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3B85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14:paraId="164A5A5D">
        <w:tblPrEx>
          <w:tblCellMar>
            <w:top w:w="0" w:type="dxa"/>
            <w:left w:w="0" w:type="dxa"/>
            <w:bottom w:w="0" w:type="dxa"/>
            <w:right w:w="0" w:type="dxa"/>
          </w:tblCellMar>
        </w:tblPrEx>
        <w:trPr>
          <w:trHeight w:val="1365"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05BB9">
            <w:pPr>
              <w:jc w:val="center"/>
              <w:rPr>
                <w:rFonts w:hint="eastAsia" w:ascii="宋体" w:hAnsi="宋体" w:eastAsia="宋体" w:cs="宋体"/>
                <w:i w:val="0"/>
                <w:color w:val="000000"/>
                <w:sz w:val="20"/>
                <w:szCs w:val="20"/>
                <w:highlight w:val="none"/>
                <w:u w:val="none"/>
              </w:rPr>
            </w:pPr>
          </w:p>
        </w:tc>
        <w:tc>
          <w:tcPr>
            <w:tcW w:w="410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34F5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完成吉木萨尔县至大河沿镇公路建设项目前期手续</w:t>
            </w:r>
          </w:p>
        </w:tc>
        <w:tc>
          <w:tcPr>
            <w:tcW w:w="37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F63D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已完成吉木萨尔县至大河沿镇公路建设项目前期手续</w:t>
            </w:r>
          </w:p>
        </w:tc>
      </w:tr>
      <w:tr w14:paraId="0FD97860">
        <w:tblPrEx>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AD72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绩              效    指    标</w:t>
            </w:r>
          </w:p>
        </w:tc>
        <w:tc>
          <w:tcPr>
            <w:tcW w:w="3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C624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FEF1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16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976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EDCE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0D30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w:t>
            </w:r>
          </w:p>
        </w:tc>
        <w:tc>
          <w:tcPr>
            <w:tcW w:w="5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3AC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5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9347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1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F004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14:paraId="2E545455">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BAB81">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52B49">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A74CF">
            <w:pPr>
              <w:jc w:val="center"/>
              <w:rPr>
                <w:rFonts w:hint="eastAsia" w:ascii="宋体" w:hAnsi="宋体" w:eastAsia="宋体" w:cs="宋体"/>
                <w:i w:val="0"/>
                <w:color w:val="000000"/>
                <w:sz w:val="20"/>
                <w:szCs w:val="20"/>
                <w:highlight w:val="none"/>
                <w:u w:val="none"/>
              </w:rPr>
            </w:pPr>
          </w:p>
        </w:tc>
        <w:tc>
          <w:tcPr>
            <w:tcW w:w="16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5BDCC">
            <w:pPr>
              <w:jc w:val="center"/>
              <w:rPr>
                <w:rFonts w:hint="eastAsia" w:ascii="宋体" w:hAnsi="宋体" w:eastAsia="宋体" w:cs="宋体"/>
                <w:i w:val="0"/>
                <w:color w:val="000000"/>
                <w:sz w:val="20"/>
                <w:szCs w:val="20"/>
                <w:highlight w:val="none"/>
                <w:u w:val="none"/>
              </w:rPr>
            </w:pP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69AE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指标值</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60C4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完成值</w:t>
            </w:r>
          </w:p>
        </w:tc>
        <w:tc>
          <w:tcPr>
            <w:tcW w:w="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CEED7">
            <w:pPr>
              <w:jc w:val="center"/>
              <w:rPr>
                <w:rFonts w:hint="eastAsia" w:ascii="宋体" w:hAnsi="宋体" w:eastAsia="宋体" w:cs="宋体"/>
                <w:i w:val="0"/>
                <w:color w:val="000000"/>
                <w:sz w:val="20"/>
                <w:szCs w:val="20"/>
                <w:highlight w:val="none"/>
                <w:u w:val="none"/>
              </w:rPr>
            </w:pPr>
          </w:p>
        </w:tc>
        <w:tc>
          <w:tcPr>
            <w:tcW w:w="5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C6CD8">
            <w:pPr>
              <w:jc w:val="center"/>
              <w:rPr>
                <w:rFonts w:hint="eastAsia" w:ascii="宋体" w:hAnsi="宋体" w:eastAsia="宋体" w:cs="宋体"/>
                <w:i w:val="0"/>
                <w:color w:val="000000"/>
                <w:sz w:val="20"/>
                <w:szCs w:val="20"/>
                <w:highlight w:val="none"/>
                <w:u w:val="none"/>
              </w:rPr>
            </w:pPr>
          </w:p>
        </w:tc>
        <w:tc>
          <w:tcPr>
            <w:tcW w:w="11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1CA90">
            <w:pPr>
              <w:jc w:val="center"/>
              <w:rPr>
                <w:rFonts w:hint="eastAsia" w:ascii="宋体" w:hAnsi="宋体" w:eastAsia="宋体" w:cs="宋体"/>
                <w:i w:val="0"/>
                <w:color w:val="000000"/>
                <w:sz w:val="20"/>
                <w:szCs w:val="20"/>
                <w:highlight w:val="none"/>
                <w:u w:val="none"/>
              </w:rPr>
            </w:pPr>
          </w:p>
        </w:tc>
      </w:tr>
      <w:tr w14:paraId="69EEC35C">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C3B8">
            <w:pPr>
              <w:jc w:val="center"/>
              <w:rPr>
                <w:rFonts w:hint="eastAsia" w:ascii="宋体" w:hAnsi="宋体" w:eastAsia="宋体" w:cs="宋体"/>
                <w:i w:val="0"/>
                <w:color w:val="000000"/>
                <w:sz w:val="20"/>
                <w:szCs w:val="20"/>
                <w:highlight w:val="none"/>
                <w:u w:val="none"/>
              </w:rPr>
            </w:pPr>
          </w:p>
        </w:tc>
        <w:tc>
          <w:tcPr>
            <w:tcW w:w="3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83E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AE7BD">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D87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公路建设工程长度</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D0D5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BA45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138.203公里</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6B97ED">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010B8B">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228E73">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89601F">
            <w:pPr>
              <w:jc w:val="center"/>
              <w:rPr>
                <w:rFonts w:hint="eastAsia" w:ascii="宋体" w:hAnsi="宋体" w:eastAsia="宋体" w:cs="宋体"/>
                <w:i w:val="0"/>
                <w:color w:val="000000"/>
                <w:sz w:val="20"/>
                <w:szCs w:val="20"/>
                <w:highlight w:val="none"/>
                <w:u w:val="none"/>
              </w:rPr>
            </w:pPr>
          </w:p>
        </w:tc>
      </w:tr>
      <w:tr w14:paraId="5541B1E1">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21287">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616D6">
            <w:pPr>
              <w:jc w:val="center"/>
              <w:rPr>
                <w:rFonts w:hint="eastAsia" w:ascii="宋体" w:hAnsi="宋体" w:eastAsia="宋体" w:cs="宋体"/>
                <w:i w:val="0"/>
                <w:color w:val="000000"/>
                <w:sz w:val="20"/>
                <w:szCs w:val="20"/>
                <w:highlight w:val="none"/>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FD7A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3DA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工程完工率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F467">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0D0A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48E99A">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B9667E">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8A0E146">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431225">
            <w:pPr>
              <w:jc w:val="center"/>
              <w:rPr>
                <w:rFonts w:hint="eastAsia" w:ascii="宋体" w:hAnsi="宋体" w:eastAsia="宋体" w:cs="宋体"/>
                <w:i w:val="0"/>
                <w:color w:val="000000"/>
                <w:sz w:val="20"/>
                <w:szCs w:val="20"/>
                <w:highlight w:val="none"/>
                <w:u w:val="none"/>
              </w:rPr>
            </w:pPr>
          </w:p>
        </w:tc>
      </w:tr>
      <w:tr w14:paraId="3D6B005B">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3198F">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8A245">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026D4">
            <w:pPr>
              <w:jc w:val="center"/>
              <w:rPr>
                <w:rFonts w:hint="eastAsia" w:ascii="宋体" w:hAnsi="宋体" w:eastAsia="宋体" w:cs="宋体"/>
                <w:i w:val="0"/>
                <w:color w:val="000000"/>
                <w:sz w:val="20"/>
                <w:szCs w:val="20"/>
                <w:highlight w:val="none"/>
                <w:u w:val="none"/>
              </w:rPr>
            </w:pP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39F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道路设计、建设管理达标率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128B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8091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0E166B">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72346A">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3223AB">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FD06FD">
            <w:pPr>
              <w:jc w:val="center"/>
              <w:rPr>
                <w:rFonts w:hint="eastAsia" w:ascii="宋体" w:hAnsi="宋体" w:eastAsia="宋体" w:cs="宋体"/>
                <w:i w:val="0"/>
                <w:color w:val="000000"/>
                <w:sz w:val="20"/>
                <w:szCs w:val="20"/>
                <w:highlight w:val="none"/>
                <w:u w:val="none"/>
              </w:rPr>
            </w:pPr>
          </w:p>
        </w:tc>
      </w:tr>
      <w:tr w14:paraId="5DEE6EB9">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811A">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C614B">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0D053">
            <w:pPr>
              <w:jc w:val="center"/>
              <w:rPr>
                <w:rFonts w:hint="eastAsia" w:ascii="宋体" w:hAnsi="宋体" w:eastAsia="宋体" w:cs="宋体"/>
                <w:i w:val="0"/>
                <w:color w:val="000000"/>
                <w:sz w:val="20"/>
                <w:szCs w:val="20"/>
                <w:highlight w:val="none"/>
                <w:u w:val="none"/>
              </w:rPr>
            </w:pP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CC3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工程验收合格率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256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B05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2A0FAB">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F03340">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98E097">
            <w:pP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157181">
            <w:pPr>
              <w:jc w:val="center"/>
              <w:rPr>
                <w:rFonts w:hint="eastAsia" w:ascii="宋体" w:hAnsi="宋体" w:eastAsia="宋体" w:cs="宋体"/>
                <w:i w:val="0"/>
                <w:color w:val="000000"/>
                <w:sz w:val="20"/>
                <w:szCs w:val="20"/>
                <w:highlight w:val="none"/>
                <w:u w:val="none"/>
              </w:rPr>
            </w:pPr>
          </w:p>
        </w:tc>
      </w:tr>
      <w:tr w14:paraId="2E14E7AF">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A3A76">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71D2C">
            <w:pPr>
              <w:jc w:val="center"/>
              <w:rPr>
                <w:rFonts w:hint="eastAsia" w:ascii="宋体" w:hAnsi="宋体" w:eastAsia="宋体" w:cs="宋体"/>
                <w:i w:val="0"/>
                <w:color w:val="000000"/>
                <w:sz w:val="20"/>
                <w:szCs w:val="20"/>
                <w:highlight w:val="none"/>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B788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368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工程当年及时完工率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D15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2ADC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395D94">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50CB27">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EE28FE">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5837C94">
            <w:pPr>
              <w:jc w:val="center"/>
              <w:rPr>
                <w:rFonts w:hint="eastAsia" w:ascii="宋体" w:hAnsi="宋体" w:eastAsia="宋体" w:cs="宋体"/>
                <w:i w:val="0"/>
                <w:color w:val="000000"/>
                <w:sz w:val="20"/>
                <w:szCs w:val="20"/>
                <w:highlight w:val="none"/>
                <w:u w:val="none"/>
              </w:rPr>
            </w:pPr>
          </w:p>
        </w:tc>
      </w:tr>
      <w:tr w14:paraId="5888C518">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9C05C">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CC40B">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6DD2A">
            <w:pPr>
              <w:jc w:val="center"/>
              <w:rPr>
                <w:rFonts w:hint="eastAsia" w:ascii="宋体" w:hAnsi="宋体" w:eastAsia="宋体" w:cs="宋体"/>
                <w:i w:val="0"/>
                <w:color w:val="000000"/>
                <w:sz w:val="20"/>
                <w:szCs w:val="20"/>
                <w:highlight w:val="none"/>
                <w:u w:val="none"/>
              </w:rPr>
            </w:pP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4F3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项目款项按合同及时支付率</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FAA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191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4CD084">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A96FC5">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EC322EB">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D92992F">
            <w:pPr>
              <w:jc w:val="center"/>
              <w:rPr>
                <w:rFonts w:hint="eastAsia" w:ascii="宋体" w:hAnsi="宋体" w:eastAsia="宋体" w:cs="宋体"/>
                <w:i w:val="0"/>
                <w:color w:val="000000"/>
                <w:sz w:val="20"/>
                <w:szCs w:val="20"/>
                <w:highlight w:val="none"/>
                <w:u w:val="none"/>
              </w:rPr>
            </w:pPr>
          </w:p>
        </w:tc>
      </w:tr>
      <w:tr w14:paraId="09459EE7">
        <w:tblPrEx>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4D612">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8AB89">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706B">
            <w:pPr>
              <w:jc w:val="center"/>
              <w:rPr>
                <w:rFonts w:hint="eastAsia" w:ascii="宋体" w:hAnsi="宋体" w:eastAsia="宋体" w:cs="宋体"/>
                <w:i w:val="0"/>
                <w:color w:val="000000"/>
                <w:sz w:val="20"/>
                <w:szCs w:val="20"/>
                <w:highlight w:val="none"/>
                <w:u w:val="none"/>
              </w:rPr>
            </w:pP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51A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工程开工时间</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EDE0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2019年10月开工建设</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185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2019年10月开工建设</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8CA5C8">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BDFE77">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E0E469">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4837AE">
            <w:pPr>
              <w:jc w:val="center"/>
              <w:rPr>
                <w:rFonts w:hint="eastAsia" w:ascii="宋体" w:hAnsi="宋体" w:eastAsia="宋体" w:cs="宋体"/>
                <w:i w:val="0"/>
                <w:color w:val="000000"/>
                <w:sz w:val="20"/>
                <w:szCs w:val="20"/>
                <w:highlight w:val="none"/>
                <w:u w:val="none"/>
              </w:rPr>
            </w:pPr>
          </w:p>
        </w:tc>
      </w:tr>
      <w:tr w14:paraId="2FD388E6">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E21B3">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D0F6">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44F0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E2F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公路建设工程平均建造</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2C4D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A6E04">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9199.19万元/公里</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44C24E">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927D2F">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169DFA">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706A21B">
            <w:pPr>
              <w:jc w:val="center"/>
              <w:rPr>
                <w:rFonts w:hint="eastAsia" w:ascii="宋体" w:hAnsi="宋体" w:eastAsia="宋体" w:cs="宋体"/>
                <w:i w:val="0"/>
                <w:color w:val="000000"/>
                <w:sz w:val="20"/>
                <w:szCs w:val="20"/>
                <w:highlight w:val="none"/>
                <w:u w:val="none"/>
              </w:rPr>
            </w:pPr>
          </w:p>
        </w:tc>
      </w:tr>
      <w:tr w14:paraId="578AE175">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7D24E">
            <w:pPr>
              <w:jc w:val="center"/>
              <w:rPr>
                <w:rFonts w:hint="eastAsia" w:ascii="宋体" w:hAnsi="宋体" w:eastAsia="宋体" w:cs="宋体"/>
                <w:i w:val="0"/>
                <w:color w:val="000000"/>
                <w:sz w:val="20"/>
                <w:szCs w:val="20"/>
                <w:highlight w:val="none"/>
                <w:u w:val="none"/>
              </w:rPr>
            </w:pPr>
          </w:p>
        </w:tc>
        <w:tc>
          <w:tcPr>
            <w:tcW w:w="3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466F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5C60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D97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为公路沿线居民带来经济利益流入</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FC66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B428">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16750元/人</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86B188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A9C6BE3">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ECF09E">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BFD1CE">
            <w:pPr>
              <w:jc w:val="center"/>
              <w:rPr>
                <w:rFonts w:hint="eastAsia" w:ascii="宋体" w:hAnsi="宋体" w:eastAsia="宋体" w:cs="宋体"/>
                <w:i w:val="0"/>
                <w:color w:val="000000"/>
                <w:sz w:val="20"/>
                <w:szCs w:val="20"/>
                <w:highlight w:val="none"/>
                <w:u w:val="none"/>
              </w:rPr>
            </w:pPr>
          </w:p>
        </w:tc>
      </w:tr>
      <w:tr w14:paraId="3E776E0D">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45F1B">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E01C5">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0EBA">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CF9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大河沿公路建设项目实施受益人口</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4E801">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38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40万人</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C1DEB5">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AAB6FCA">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1861F7">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FE65FB">
            <w:pPr>
              <w:jc w:val="center"/>
              <w:rPr>
                <w:rFonts w:hint="eastAsia" w:ascii="宋体" w:hAnsi="宋体" w:eastAsia="宋体" w:cs="宋体"/>
                <w:i w:val="0"/>
                <w:color w:val="000000"/>
                <w:sz w:val="20"/>
                <w:szCs w:val="20"/>
                <w:highlight w:val="none"/>
                <w:u w:val="none"/>
              </w:rPr>
            </w:pPr>
          </w:p>
        </w:tc>
      </w:tr>
      <w:tr w14:paraId="6BBDD362">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663B9">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AC678">
            <w:pPr>
              <w:jc w:val="center"/>
              <w:rPr>
                <w:rFonts w:hint="eastAsia" w:ascii="宋体" w:hAnsi="宋体" w:eastAsia="宋体" w:cs="宋体"/>
                <w:i w:val="0"/>
                <w:color w:val="000000"/>
                <w:sz w:val="20"/>
                <w:szCs w:val="20"/>
                <w:highlight w:val="none"/>
                <w:u w:val="none"/>
              </w:rPr>
            </w:pP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7F26">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F05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改善道路沿线居民生活环境</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1FBEF">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8CF6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E9C24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A8ADFE9">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2EEEEE">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05C66CC">
            <w:pPr>
              <w:jc w:val="center"/>
              <w:rPr>
                <w:rFonts w:hint="eastAsia" w:ascii="宋体" w:hAnsi="宋体" w:eastAsia="宋体" w:cs="宋体"/>
                <w:i w:val="0"/>
                <w:color w:val="000000"/>
                <w:sz w:val="20"/>
                <w:szCs w:val="20"/>
                <w:highlight w:val="none"/>
                <w:u w:val="none"/>
              </w:rPr>
            </w:pPr>
          </w:p>
        </w:tc>
      </w:tr>
      <w:tr w14:paraId="595AC2B2">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340D5">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4F23E">
            <w:pPr>
              <w:jc w:val="center"/>
              <w:rPr>
                <w:rFonts w:hint="eastAsia" w:ascii="宋体" w:hAnsi="宋体" w:eastAsia="宋体" w:cs="宋体"/>
                <w:i w:val="0"/>
                <w:color w:val="000000"/>
                <w:sz w:val="20"/>
                <w:szCs w:val="20"/>
                <w:highlight w:val="none"/>
                <w:u w:val="none"/>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97459">
            <w:pPr>
              <w:jc w:val="center"/>
              <w:rPr>
                <w:rFonts w:hint="eastAsia" w:ascii="宋体" w:hAnsi="宋体" w:eastAsia="宋体" w:cs="宋体"/>
                <w:i w:val="0"/>
                <w:color w:val="000000"/>
                <w:sz w:val="20"/>
                <w:szCs w:val="20"/>
                <w:highlight w:val="none"/>
                <w:u w:val="none"/>
              </w:rPr>
            </w:pP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752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美化道路环境</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3F8E5">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65E9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92D350">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CACAC0">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34AA232">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C981FA">
            <w:pPr>
              <w:jc w:val="center"/>
              <w:rPr>
                <w:rFonts w:hint="eastAsia" w:ascii="宋体" w:hAnsi="宋体" w:eastAsia="宋体" w:cs="宋体"/>
                <w:i w:val="0"/>
                <w:color w:val="000000"/>
                <w:sz w:val="20"/>
                <w:szCs w:val="20"/>
                <w:highlight w:val="none"/>
                <w:u w:val="none"/>
              </w:rPr>
            </w:pPr>
          </w:p>
        </w:tc>
      </w:tr>
      <w:tr w14:paraId="23FB6531">
        <w:tblPrEx>
          <w:tblCellMar>
            <w:top w:w="0" w:type="dxa"/>
            <w:left w:w="0" w:type="dxa"/>
            <w:bottom w:w="0" w:type="dxa"/>
            <w:right w:w="0" w:type="dxa"/>
          </w:tblCellMar>
        </w:tblPrEx>
        <w:trPr>
          <w:trHeight w:val="69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32AD4">
            <w:pPr>
              <w:jc w:val="center"/>
              <w:rPr>
                <w:rFonts w:hint="eastAsia" w:ascii="宋体" w:hAnsi="宋体" w:eastAsia="宋体" w:cs="宋体"/>
                <w:i w:val="0"/>
                <w:color w:val="000000"/>
                <w:sz w:val="20"/>
                <w:szCs w:val="20"/>
                <w:highlight w:val="none"/>
                <w:u w:val="none"/>
              </w:rPr>
            </w:pPr>
          </w:p>
        </w:tc>
        <w:tc>
          <w:tcPr>
            <w:tcW w:w="3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FD447">
            <w:pPr>
              <w:jc w:val="center"/>
              <w:rPr>
                <w:rFonts w:hint="eastAsia" w:ascii="宋体" w:hAnsi="宋体" w:eastAsia="宋体" w:cs="宋体"/>
                <w:i w:val="0"/>
                <w:color w:val="000000"/>
                <w:sz w:val="20"/>
                <w:szCs w:val="20"/>
                <w:highlight w:val="none"/>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B9C7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可持续影响指标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935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大河沿公路可持续使用年限</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E8CB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F3242">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30年</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A4F8AF">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09BC83">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566CE0">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C6F8C2">
            <w:pPr>
              <w:jc w:val="center"/>
              <w:rPr>
                <w:rFonts w:hint="eastAsia" w:ascii="宋体" w:hAnsi="宋体" w:eastAsia="宋体" w:cs="宋体"/>
                <w:i w:val="0"/>
                <w:color w:val="000000"/>
                <w:sz w:val="20"/>
                <w:szCs w:val="20"/>
                <w:highlight w:val="none"/>
                <w:u w:val="none"/>
              </w:rPr>
            </w:pPr>
          </w:p>
        </w:tc>
      </w:tr>
      <w:tr w14:paraId="06C45595">
        <w:tblPrEx>
          <w:tblCellMar>
            <w:top w:w="0" w:type="dxa"/>
            <w:left w:w="0" w:type="dxa"/>
            <w:bottom w:w="0" w:type="dxa"/>
            <w:right w:w="0" w:type="dxa"/>
          </w:tblCellMar>
        </w:tblPrEx>
        <w:trPr>
          <w:trHeight w:val="72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3156A">
            <w:pPr>
              <w:jc w:val="center"/>
              <w:rPr>
                <w:rFonts w:hint="eastAsia" w:ascii="宋体" w:hAnsi="宋体" w:eastAsia="宋体" w:cs="宋体"/>
                <w:i w:val="0"/>
                <w:color w:val="000000"/>
                <w:sz w:val="20"/>
                <w:szCs w:val="20"/>
                <w:highlight w:val="none"/>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946CE">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4FB3B">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6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D77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受益群体满意度</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82A20">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4332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AFFA77">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677F576">
            <w:pPr>
              <w:keepNext w:val="0"/>
              <w:keepLines w:val="0"/>
              <w:widowControl/>
              <w:suppressLineNumbers w:val="0"/>
              <w:jc w:val="center"/>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66D7668">
            <w:pPr>
              <w:jc w:val="center"/>
              <w:rPr>
                <w:rFonts w:hint="eastAsia" w:ascii="宋体" w:hAnsi="宋体" w:eastAsia="宋体" w:cs="宋体"/>
                <w:i w:val="0"/>
                <w:color w:val="000000"/>
                <w:sz w:val="20"/>
                <w:szCs w:val="20"/>
                <w:highlight w:val="none"/>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869294">
            <w:pPr>
              <w:jc w:val="center"/>
              <w:rPr>
                <w:rFonts w:hint="eastAsia" w:ascii="宋体" w:hAnsi="宋体" w:eastAsia="宋体" w:cs="宋体"/>
                <w:i w:val="0"/>
                <w:color w:val="000000"/>
                <w:sz w:val="20"/>
                <w:szCs w:val="20"/>
                <w:highlight w:val="none"/>
                <w:u w:val="none"/>
              </w:rPr>
            </w:pPr>
          </w:p>
        </w:tc>
      </w:tr>
      <w:tr w14:paraId="71F36FDC">
        <w:tblPrEx>
          <w:tblCellMar>
            <w:top w:w="0" w:type="dxa"/>
            <w:left w:w="0" w:type="dxa"/>
            <w:bottom w:w="0" w:type="dxa"/>
            <w:right w:w="0" w:type="dxa"/>
          </w:tblCellMar>
        </w:tblPrEx>
        <w:trPr>
          <w:trHeight w:val="270" w:hRule="atLeast"/>
        </w:trPr>
        <w:tc>
          <w:tcPr>
            <w:tcW w:w="606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8A389">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总分</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6BC13">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5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DB0CC">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1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781D4">
            <w:pPr>
              <w:jc w:val="center"/>
              <w:rPr>
                <w:rFonts w:hint="eastAsia" w:ascii="宋体" w:hAnsi="宋体" w:eastAsia="宋体" w:cs="宋体"/>
                <w:i w:val="0"/>
                <w:color w:val="000000"/>
                <w:sz w:val="20"/>
                <w:szCs w:val="20"/>
                <w:highlight w:val="none"/>
                <w:u w:val="none"/>
              </w:rPr>
            </w:pPr>
          </w:p>
        </w:tc>
      </w:tr>
    </w:tbl>
    <w:p w14:paraId="0B1ACC74">
      <w:pPr>
        <w:numPr>
          <w:ilvl w:val="0"/>
          <w:numId w:val="0"/>
        </w:numPr>
        <w:spacing w:line="540" w:lineRule="exact"/>
        <w:ind w:leftChars="200"/>
        <w:jc w:val="left"/>
        <w:rPr>
          <w:rFonts w:hint="default" w:ascii="仿宋_GB2312" w:eastAsia="仿宋_GB2312"/>
          <w:sz w:val="32"/>
          <w:szCs w:val="32"/>
          <w:highlight w:val="none"/>
          <w:lang w:val="en-US" w:eastAsia="zh-CN"/>
        </w:rPr>
      </w:pPr>
    </w:p>
    <w:p w14:paraId="619D4980">
      <w:pPr>
        <w:spacing w:line="540" w:lineRule="exact"/>
        <w:jc w:val="center"/>
        <w:rPr>
          <w:rFonts w:ascii="黑体" w:hAnsi="黑体" w:eastAsia="黑体"/>
          <w:sz w:val="32"/>
          <w:szCs w:val="32"/>
          <w:highlight w:val="none"/>
        </w:rPr>
      </w:pPr>
    </w:p>
    <w:p w14:paraId="3EF499DC">
      <w:pPr>
        <w:spacing w:line="540" w:lineRule="exact"/>
        <w:jc w:val="center"/>
        <w:rPr>
          <w:rFonts w:ascii="黑体" w:hAnsi="黑体" w:eastAsia="黑体"/>
          <w:sz w:val="32"/>
          <w:szCs w:val="32"/>
          <w:highlight w:val="none"/>
        </w:rPr>
      </w:pPr>
      <w:r>
        <w:rPr>
          <w:rFonts w:hint="eastAsia" w:ascii="黑体" w:hAnsi="黑体" w:eastAsia="黑体"/>
          <w:sz w:val="32"/>
          <w:szCs w:val="32"/>
          <w:highlight w:val="none"/>
        </w:rPr>
        <w:t>第三部分 专业名词解释</w:t>
      </w:r>
    </w:p>
    <w:p w14:paraId="00C77539">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14:paraId="365462B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14:paraId="68610D19">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14:paraId="70DEA3C2">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14:paraId="522D623D">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14:paraId="60C86D0C">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14:paraId="069463FB">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458CB8B3">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14:paraId="642F5F10">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2A0DF2D6">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14:paraId="1D07F8D8">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14:paraId="4AE45531">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14:paraId="2D8A7B0A">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14:paraId="791ADAF8">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EC5199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0EDCB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24" w:name="_Toc28903"/>
      <w:bookmarkStart w:id="25" w:name="_Toc22784"/>
      <w:bookmarkStart w:id="26" w:name="_Toc6062"/>
      <w:bookmarkStart w:id="27" w:name="_Toc2183"/>
    </w:p>
    <w:p w14:paraId="09254D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第四部分 部门决算报表（见附表）</w:t>
      </w:r>
      <w:bookmarkEnd w:id="24"/>
      <w:bookmarkEnd w:id="25"/>
    </w:p>
    <w:p w14:paraId="79F4B8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一、《收入支出决算总表》</w:t>
      </w:r>
      <w:bookmarkEnd w:id="26"/>
      <w:bookmarkEnd w:id="27"/>
    </w:p>
    <w:p w14:paraId="28A553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28" w:name="_Toc30364"/>
      <w:bookmarkStart w:id="29" w:name="_Toc24532"/>
      <w:r>
        <w:rPr>
          <w:rFonts w:hint="eastAsia" w:ascii="黑体" w:hAnsi="黑体" w:eastAsia="黑体" w:cs="宋体"/>
          <w:bCs/>
          <w:kern w:val="0"/>
          <w:sz w:val="32"/>
          <w:szCs w:val="32"/>
          <w:highlight w:val="none"/>
        </w:rPr>
        <w:t>二、《收入决算表》</w:t>
      </w:r>
      <w:bookmarkEnd w:id="28"/>
      <w:bookmarkEnd w:id="29"/>
    </w:p>
    <w:p w14:paraId="1F4170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0" w:name="_Toc21304"/>
      <w:bookmarkStart w:id="31" w:name="_Toc32434"/>
      <w:r>
        <w:rPr>
          <w:rFonts w:hint="eastAsia" w:ascii="黑体" w:hAnsi="黑体" w:eastAsia="黑体" w:cs="宋体"/>
          <w:bCs/>
          <w:kern w:val="0"/>
          <w:sz w:val="32"/>
          <w:szCs w:val="32"/>
          <w:highlight w:val="none"/>
        </w:rPr>
        <w:t>三、《支出决算表》</w:t>
      </w:r>
      <w:bookmarkEnd w:id="30"/>
      <w:bookmarkEnd w:id="31"/>
    </w:p>
    <w:p w14:paraId="4D6A77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2" w:name="_Toc28786"/>
      <w:bookmarkStart w:id="33" w:name="_Toc14238"/>
      <w:r>
        <w:rPr>
          <w:rFonts w:hint="eastAsia" w:ascii="黑体" w:hAnsi="黑体" w:eastAsia="黑体" w:cs="宋体"/>
          <w:bCs/>
          <w:kern w:val="0"/>
          <w:sz w:val="32"/>
          <w:szCs w:val="32"/>
          <w:highlight w:val="none"/>
        </w:rPr>
        <w:t>四、《财政拨款收入支出决算总表》</w:t>
      </w:r>
      <w:bookmarkEnd w:id="32"/>
      <w:bookmarkEnd w:id="33"/>
    </w:p>
    <w:p w14:paraId="25F0DE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4" w:name="_Toc10347"/>
      <w:bookmarkStart w:id="35" w:name="_Toc14869"/>
      <w:r>
        <w:rPr>
          <w:rFonts w:hint="eastAsia" w:ascii="黑体" w:hAnsi="黑体" w:eastAsia="黑体" w:cs="宋体"/>
          <w:bCs/>
          <w:kern w:val="0"/>
          <w:sz w:val="32"/>
          <w:szCs w:val="32"/>
          <w:highlight w:val="none"/>
        </w:rPr>
        <w:t>五、《一般公共预算财政拨款支出决算表》</w:t>
      </w:r>
      <w:bookmarkEnd w:id="34"/>
      <w:bookmarkEnd w:id="35"/>
    </w:p>
    <w:p w14:paraId="5BB6DE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5626"/>
      <w:bookmarkStart w:id="37" w:name="_Toc8884"/>
      <w:r>
        <w:rPr>
          <w:rFonts w:hint="eastAsia" w:ascii="黑体" w:hAnsi="黑体" w:eastAsia="黑体" w:cs="宋体"/>
          <w:bCs/>
          <w:kern w:val="0"/>
          <w:sz w:val="32"/>
          <w:szCs w:val="32"/>
          <w:highlight w:val="none"/>
        </w:rPr>
        <w:t>六、《一般公共预算财政拨款基本支出决算表》</w:t>
      </w:r>
      <w:bookmarkEnd w:id="36"/>
      <w:bookmarkEnd w:id="37"/>
    </w:p>
    <w:p w14:paraId="43B059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32663"/>
      <w:bookmarkStart w:id="39" w:name="_Toc29106"/>
      <w:r>
        <w:rPr>
          <w:rFonts w:hint="eastAsia" w:ascii="黑体" w:hAnsi="黑体" w:eastAsia="黑体" w:cs="宋体"/>
          <w:bCs/>
          <w:kern w:val="0"/>
          <w:sz w:val="32"/>
          <w:szCs w:val="32"/>
          <w:highlight w:val="none"/>
        </w:rPr>
        <w:t>七、《一般公共预算财政拨款“三公”经费支出决算表》</w:t>
      </w:r>
      <w:bookmarkEnd w:id="38"/>
      <w:bookmarkEnd w:id="39"/>
    </w:p>
    <w:p w14:paraId="5EF395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bookmarkStart w:id="40" w:name="_Toc5453"/>
      <w:bookmarkStart w:id="41" w:name="_Toc7643"/>
      <w:r>
        <w:rPr>
          <w:rFonts w:hint="eastAsia" w:ascii="黑体" w:hAnsi="黑体" w:eastAsia="黑体" w:cs="宋体"/>
          <w:bCs/>
          <w:kern w:val="0"/>
          <w:sz w:val="32"/>
          <w:szCs w:val="32"/>
          <w:highlight w:val="none"/>
        </w:rPr>
        <w:t>八、《政府性基金预算财政拨款收入支出决算表》</w:t>
      </w:r>
      <w:bookmarkEnd w:id="40"/>
      <w:bookmarkEnd w:id="41"/>
    </w:p>
    <w:p w14:paraId="6CADDA36">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0858D"/>
    <w:multiLevelType w:val="singleLevel"/>
    <w:tmpl w:val="CDE0858D"/>
    <w:lvl w:ilvl="0" w:tentative="0">
      <w:start w:val="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3C"/>
    <w:rsid w:val="001500E6"/>
    <w:rsid w:val="001A2B4A"/>
    <w:rsid w:val="00417058"/>
    <w:rsid w:val="004642B9"/>
    <w:rsid w:val="004763B2"/>
    <w:rsid w:val="004960E6"/>
    <w:rsid w:val="004A2F26"/>
    <w:rsid w:val="0058643C"/>
    <w:rsid w:val="006059F7"/>
    <w:rsid w:val="009A4996"/>
    <w:rsid w:val="00BE7FE7"/>
    <w:rsid w:val="00CE0C1D"/>
    <w:rsid w:val="00CF769E"/>
    <w:rsid w:val="00D923F6"/>
    <w:rsid w:val="00F21610"/>
    <w:rsid w:val="081047BF"/>
    <w:rsid w:val="1182509D"/>
    <w:rsid w:val="186021FC"/>
    <w:rsid w:val="25D3278E"/>
    <w:rsid w:val="2A083D69"/>
    <w:rsid w:val="37F04AE8"/>
    <w:rsid w:val="3BED1400"/>
    <w:rsid w:val="3DC755AC"/>
    <w:rsid w:val="43A37046"/>
    <w:rsid w:val="4572647A"/>
    <w:rsid w:val="57547BF3"/>
    <w:rsid w:val="6F121B9E"/>
    <w:rsid w:val="74DE548D"/>
    <w:rsid w:val="7B5A1F78"/>
    <w:rsid w:val="7DF55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qFormat/>
    <w:uiPriority w:val="0"/>
    <w:pPr>
      <w:jc w:val="left"/>
    </w:pPr>
    <w:rPr>
      <w:rFonts w:ascii="Times New Roman" w:hAnsi="Times New Roman" w:eastAsia="宋体" w:cs="Times New Roman"/>
      <w:szCs w:val="24"/>
    </w:rPr>
  </w:style>
  <w:style w:type="paragraph" w:styleId="4">
    <w:name w:val="toc 3"/>
    <w:basedOn w:val="1"/>
    <w:next w:val="1"/>
    <w:qFormat/>
    <w:uiPriority w:val="0"/>
    <w:pPr>
      <w:ind w:left="840" w:leftChars="400"/>
    </w:pPr>
  </w:style>
  <w:style w:type="paragraph" w:styleId="5">
    <w:name w:val="Balloon Text"/>
    <w:basedOn w:val="1"/>
    <w:link w:val="14"/>
    <w:semiHidden/>
    <w:unhideWhenUsed/>
    <w:qFormat/>
    <w:uiPriority w:val="99"/>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99"/>
    <w:rPr>
      <w:rFonts w:cs="Times New Roman"/>
      <w:b/>
      <w:bCs/>
    </w:rPr>
  </w:style>
  <w:style w:type="character" w:styleId="12">
    <w:name w:val="annotation reference"/>
    <w:basedOn w:val="10"/>
    <w:semiHidden/>
    <w:unhideWhenUsed/>
    <w:qFormat/>
    <w:uiPriority w:val="99"/>
    <w:rPr>
      <w:sz w:val="21"/>
      <w:szCs w:val="21"/>
    </w:rPr>
  </w:style>
  <w:style w:type="character" w:customStyle="1" w:styleId="13">
    <w:name w:val="批注文字 Char"/>
    <w:basedOn w:val="10"/>
    <w:link w:val="3"/>
    <w:qFormat/>
    <w:uiPriority w:val="0"/>
    <w:rPr>
      <w:rFonts w:ascii="Times New Roman" w:hAnsi="Times New Roman" w:eastAsia="宋体" w:cs="Times New Roman"/>
      <w:szCs w:val="24"/>
    </w:rPr>
  </w:style>
  <w:style w:type="character" w:customStyle="1" w:styleId="14">
    <w:name w:val="批注框文本 Char"/>
    <w:basedOn w:val="10"/>
    <w:link w:val="5"/>
    <w:semiHidden/>
    <w:qFormat/>
    <w:uiPriority w:val="99"/>
    <w:rPr>
      <w:sz w:val="18"/>
      <w:szCs w:val="18"/>
    </w:rPr>
  </w:style>
  <w:style w:type="character" w:customStyle="1" w:styleId="15">
    <w:name w:val="font21"/>
    <w:basedOn w:val="10"/>
    <w:qFormat/>
    <w:uiPriority w:val="0"/>
    <w:rPr>
      <w:rFonts w:ascii="宋体" w:hAnsi="宋体" w:eastAsia="宋体" w:cs="宋体"/>
      <w:color w:val="000000"/>
      <w:sz w:val="20"/>
      <w:szCs w:val="20"/>
      <w:u w:val="none"/>
    </w:rPr>
  </w:style>
  <w:style w:type="character" w:customStyle="1" w:styleId="16">
    <w:name w:val="font51"/>
    <w:basedOn w:val="10"/>
    <w:qFormat/>
    <w:uiPriority w:val="0"/>
    <w:rPr>
      <w:rFonts w:hint="eastAsia" w:ascii="宋体" w:hAnsi="宋体" w:eastAsia="宋体" w:cs="宋体"/>
      <w:color w:val="000000"/>
      <w:sz w:val="20"/>
      <w:szCs w:val="20"/>
      <w:u w:val="none"/>
    </w:rPr>
  </w:style>
  <w:style w:type="character" w:customStyle="1" w:styleId="17">
    <w:name w:val="font11"/>
    <w:basedOn w:val="10"/>
    <w:qFormat/>
    <w:uiPriority w:val="0"/>
    <w:rPr>
      <w:rFonts w:hint="eastAsia" w:ascii="宋体" w:hAnsi="宋体" w:eastAsia="宋体" w:cs="宋体"/>
      <w:color w:val="000000"/>
      <w:sz w:val="20"/>
      <w:szCs w:val="20"/>
      <w:u w:val="none"/>
    </w:rPr>
  </w:style>
  <w:style w:type="character" w:customStyle="1" w:styleId="18">
    <w:name w:val="font01"/>
    <w:basedOn w:val="10"/>
    <w:qFormat/>
    <w:uiPriority w:val="0"/>
    <w:rPr>
      <w:rFonts w:hint="default" w:ascii="Calibri" w:hAnsi="Calibri" w:cs="Calibri"/>
      <w:color w:val="000000"/>
      <w:sz w:val="20"/>
      <w:szCs w:val="20"/>
      <w:u w:val="none"/>
    </w:rPr>
  </w:style>
  <w:style w:type="character" w:customStyle="1" w:styleId="19">
    <w:name w:val="font3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784</Words>
  <Characters>4472</Characters>
  <Lines>37</Lines>
  <Paragraphs>10</Paragraphs>
  <TotalTime>2</TotalTime>
  <ScaleCrop>false</ScaleCrop>
  <LinksUpToDate>false</LinksUpToDate>
  <CharactersWithSpaces>5246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2019-07-23T11:27:00Z</dcterms:created>
  <dc:creator>admin</dc:creator>
  <cp:lastModifiedBy>国库科</cp:lastModifiedBy>
  <dcterms:modified xsi:type="dcterms:W3CDTF">2026-01-12T02:35:14Z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1E12074FE11A43FB98026459E9C0E1C8_12</vt:lpwstr>
  </property>
</Properties>
</file>