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国家自然科学基金区域创新发展联合基金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（新疆）技术需求调查表（企业）</w:t>
      </w:r>
    </w:p>
    <w:tbl>
      <w:tblPr>
        <w:tblStyle w:val="6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01"/>
        <w:gridCol w:w="1747"/>
        <w:gridCol w:w="2622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需求单位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</w:rPr>
              <w:t>基本信息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eastAsia="zh-CN"/>
              </w:rPr>
              <w:t>名称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eastAsia="zh-CN"/>
              </w:rPr>
              <w:t>（加盖公章）</w:t>
            </w:r>
          </w:p>
        </w:tc>
        <w:tc>
          <w:tcPr>
            <w:tcW w:w="64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科技管理部门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174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联系电话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（手机与固定电话）</w:t>
            </w:r>
          </w:p>
        </w:tc>
        <w:tc>
          <w:tcPr>
            <w:tcW w:w="2103" w:type="dxa"/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需求技术领域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pStyle w:val="11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vMerge w:val="restart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是否具备202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年度国家自然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科学基金区域联合基金项目</w:t>
            </w:r>
          </w:p>
          <w:p>
            <w:pPr>
              <w:pStyle w:val="1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申报资格</w:t>
            </w:r>
          </w:p>
        </w:tc>
        <w:tc>
          <w:tcPr>
            <w:tcW w:w="2622" w:type="dxa"/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□是</w:t>
            </w:r>
          </w:p>
        </w:tc>
        <w:tc>
          <w:tcPr>
            <w:tcW w:w="2103" w:type="dxa"/>
            <w:vAlign w:val="center"/>
          </w:tcPr>
          <w:p>
            <w:pPr>
              <w:pStyle w:val="11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vMerge w:val="continue"/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>
            <w:pPr>
              <w:pStyle w:val="11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□否</w:t>
            </w:r>
          </w:p>
        </w:tc>
        <w:tc>
          <w:tcPr>
            <w:tcW w:w="2103" w:type="dxa"/>
            <w:vAlign w:val="center"/>
          </w:tcPr>
          <w:p>
            <w:pPr>
              <w:pStyle w:val="11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合作单位信息</w:t>
            </w:r>
          </w:p>
        </w:tc>
        <w:tc>
          <w:tcPr>
            <w:tcW w:w="3648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8373" w:type="dxa"/>
            <w:gridSpan w:val="4"/>
          </w:tcPr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合作理由及合作基础（无合作单位该部分不必填写）：</w:t>
            </w:r>
          </w:p>
        </w:tc>
      </w:tr>
    </w:tbl>
    <w:p>
      <w:pPr>
        <w:widowControl/>
        <w:jc w:val="left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ascii="Times New Roman" w:hAnsi="Times New Roman" w:eastAsia="楷体_GB2312" w:cs="楷体_GB2312"/>
          <w:sz w:val="32"/>
          <w:szCs w:val="32"/>
        </w:rPr>
        <w:br w:type="page"/>
      </w:r>
    </w:p>
    <w:p>
      <w:pPr>
        <w:widowControl/>
        <w:spacing w:after="62" w:afterLines="20" w:line="420" w:lineRule="exact"/>
        <w:ind w:left="640" w:hanging="640" w:hanging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注：参照以下提纲撰写，要求内容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详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实、清晰，层次分明，标题突出</w:t>
      </w:r>
      <w:r>
        <w:rPr>
          <w:rFonts w:hint="default" w:ascii="Times New Roman" w:hAnsi="Times New Roman" w:eastAsia="楷体_GB2312" w:cs="Times New Roman"/>
          <w:iCs/>
          <w:sz w:val="32"/>
          <w:szCs w:val="32"/>
        </w:rPr>
        <w:t>。</w:t>
      </w:r>
    </w:p>
    <w:p>
      <w:pPr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sz w:val="32"/>
          <w:szCs w:val="32"/>
        </w:rPr>
        <w:t>、技术需求定位分析（不超过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黑体"/>
          <w:sz w:val="32"/>
          <w:szCs w:val="32"/>
        </w:rPr>
        <w:t>000字）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9" w:hRule="atLeast"/>
          <w:jc w:val="center"/>
        </w:trPr>
        <w:tc>
          <w:tcPr>
            <w:tcW w:w="9209" w:type="dxa"/>
          </w:tcPr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hint="eastAsia" w:ascii="方正楷体_GBK" w:hAnsi="方正楷体_GBK" w:eastAsia="方正楷体_GBK" w:cs="方正楷体_GBK"/>
                <w:sz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lang w:val="en-US" w:eastAsia="zh-CN"/>
              </w:rPr>
              <w:t>1.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>技术需求内容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hint="eastAsia" w:ascii="方正楷体_GBK" w:hAnsi="方正楷体_GBK" w:eastAsia="方正楷体_GBK" w:cs="方正楷体_GBK"/>
                <w:sz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lang w:val="en-US" w:eastAsia="zh-CN"/>
              </w:rPr>
              <w:t>2.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>主要解决我区哪个产业的何种共性技术问题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hint="eastAsia" w:ascii="方正楷体_GBK" w:hAnsi="方正楷体_GBK" w:eastAsia="方正楷体_GBK" w:cs="方正楷体_GBK"/>
                <w:sz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lang w:val="en-US" w:eastAsia="zh-CN"/>
              </w:rPr>
              <w:t>3.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>该技术需求涉及我区其他哪些企业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hint="eastAsia" w:ascii="方正楷体_GBK" w:hAnsi="方正楷体_GBK" w:eastAsia="方正楷体_GBK" w:cs="方正楷体_GBK"/>
                <w:sz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lang w:val="en-US" w:eastAsia="zh-CN"/>
              </w:rPr>
              <w:t>4.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>该技术还可能涉及的相关科学问题有哪些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hint="eastAsia" w:ascii="方正楷体_GBK" w:hAnsi="方正楷体_GBK" w:eastAsia="方正楷体_GBK" w:cs="方正楷体_GBK"/>
                <w:sz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lang w:val="en-US" w:eastAsia="zh-CN"/>
              </w:rPr>
              <w:t>5.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>解决技术问题对产业技术水平的总体提升作用有哪些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</w:p>
          <w:p>
            <w:pPr>
              <w:snapToGrid w:val="0"/>
              <w:spacing w:before="93" w:beforeLines="30" w:after="156" w:afterLines="50" w:line="560" w:lineRule="exact"/>
              <w:ind w:firstLine="640" w:firstLineChars="200"/>
              <w:rPr>
                <w:rFonts w:ascii="Times New Roman" w:hAnsi="Times New Roman" w:eastAsia="楷体_GB2312"/>
                <w:sz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lang w:val="en-US" w:eastAsia="zh-CN"/>
              </w:rPr>
              <w:t>6.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>技术需求合作前景分析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ab/>
            </w:r>
          </w:p>
        </w:tc>
      </w:tr>
    </w:tbl>
    <w:p>
      <w:pPr>
        <w:rPr>
          <w:rFonts w:ascii="Times New Roman" w:hAnsi="Times New Roman" w:eastAsia="黑体" w:cs="黑体"/>
          <w:sz w:val="32"/>
          <w:szCs w:val="28"/>
        </w:rPr>
      </w:pPr>
      <w:r>
        <w:rPr>
          <w:rFonts w:ascii="Times New Roman" w:hAnsi="Times New Roman" w:eastAsia="黑体" w:cs="黑体"/>
          <w:sz w:val="32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28"/>
          <w:lang w:val="en-US" w:eastAsia="zh-CN"/>
        </w:rPr>
        <w:t>二</w:t>
      </w:r>
      <w:r>
        <w:rPr>
          <w:rFonts w:hint="eastAsia" w:ascii="Times New Roman" w:hAnsi="Times New Roman" w:eastAsia="黑体" w:cs="黑体"/>
          <w:sz w:val="32"/>
          <w:szCs w:val="28"/>
        </w:rPr>
        <w:t>、已与</w:t>
      </w:r>
      <w:r>
        <w:rPr>
          <w:rFonts w:hint="eastAsia" w:ascii="Times New Roman" w:hAnsi="Times New Roman" w:eastAsia="黑体" w:cs="黑体"/>
          <w:sz w:val="32"/>
          <w:szCs w:val="28"/>
          <w:lang w:eastAsia="zh-CN"/>
        </w:rPr>
        <w:t>本</w:t>
      </w:r>
      <w:r>
        <w:rPr>
          <w:rFonts w:hint="eastAsia" w:ascii="Times New Roman" w:hAnsi="Times New Roman" w:eastAsia="黑体" w:cs="黑体"/>
          <w:sz w:val="32"/>
          <w:szCs w:val="28"/>
        </w:rPr>
        <w:t>企业开展合作的区内科研单位有哪些？</w:t>
      </w:r>
      <w:r>
        <w:rPr>
          <w:rFonts w:hint="eastAsia" w:ascii="Times New Roman" w:hAnsi="Times New Roman" w:eastAsia="黑体" w:cs="黑体"/>
          <w:sz w:val="32"/>
          <w:szCs w:val="28"/>
          <w:lang w:val="en-US" w:eastAsia="zh-CN"/>
        </w:rPr>
        <w:t>区</w:t>
      </w:r>
      <w:r>
        <w:rPr>
          <w:rFonts w:hint="eastAsia" w:ascii="Times New Roman" w:hAnsi="Times New Roman" w:eastAsia="黑体" w:cs="黑体"/>
          <w:sz w:val="32"/>
          <w:szCs w:val="28"/>
        </w:rPr>
        <w:t>内科研单位的主要合作人</w:t>
      </w:r>
      <w:r>
        <w:rPr>
          <w:rFonts w:hint="eastAsia" w:ascii="Times New Roman" w:hAnsi="Times New Roman" w:eastAsia="黑体" w:cs="黑体"/>
          <w:sz w:val="32"/>
          <w:szCs w:val="28"/>
          <w:lang w:eastAsia="zh-CN"/>
        </w:rPr>
        <w:t>是谁？</w:t>
      </w:r>
      <w:r>
        <w:rPr>
          <w:rFonts w:hint="eastAsia" w:ascii="Times New Roman" w:hAnsi="Times New Roman" w:eastAsia="黑体" w:cs="黑体"/>
          <w:sz w:val="32"/>
          <w:szCs w:val="28"/>
        </w:rPr>
        <w:t>是否有望解决技术需求问题或此前的研究基础如何？企业希望与国内或国际哪些单位或个人的研究团队开展合作？合作前景如何？（不超过</w:t>
      </w:r>
      <w:r>
        <w:rPr>
          <w:rFonts w:hint="eastAsia" w:ascii="Times New Roman" w:hAnsi="Times New Roman" w:eastAsia="黑体" w:cs="黑体"/>
          <w:sz w:val="32"/>
          <w:szCs w:val="28"/>
          <w:lang w:val="en-US" w:eastAsia="zh-CN"/>
        </w:rPr>
        <w:t>1</w:t>
      </w:r>
      <w:r>
        <w:rPr>
          <w:rFonts w:ascii="Times New Roman" w:hAnsi="Times New Roman" w:eastAsia="黑体" w:cs="黑体"/>
          <w:sz w:val="32"/>
          <w:szCs w:val="28"/>
        </w:rPr>
        <w:t>000字）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8" w:hRule="atLeast"/>
          <w:jc w:val="center"/>
        </w:trPr>
        <w:tc>
          <w:tcPr>
            <w:tcW w:w="9209" w:type="dxa"/>
          </w:tcPr>
          <w:p>
            <w:pPr>
              <w:spacing w:before="156" w:beforeLines="50" w:after="156" w:afterLines="50" w:line="560" w:lineRule="exact"/>
              <w:ind w:firstLine="640" w:firstLineChars="200"/>
              <w:rPr>
                <w:rFonts w:hint="default" w:ascii="Times New Roman" w:hAnsi="Times New Roman" w:cs="Times New Roman"/>
                <w:sz w:val="32"/>
                <w:szCs w:val="8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ABDE6E-D0F5-4F8F-BF43-E6EB6E1586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E2E9626-AFFC-4226-A484-EF73ADCA205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B61C230-697C-4063-894A-2C5837F9913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8DDE259-FE1D-4692-9CAE-98FC6040E98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AAC23620-2197-4444-A51E-5F178DE9856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A41299B-5FBF-482F-978B-8828B813925E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293134CC-FA18-4493-BF7A-E6E55079CC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62961039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－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－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5915775"/>
      <w:docPartObj>
        <w:docPartGallery w:val="autotext"/>
      </w:docPartObj>
    </w:sdtPr>
    <w:sdtContent>
      <w:p>
        <w:pPr>
          <w:pStyle w:val="3"/>
        </w:pPr>
        <w:r>
          <w:rPr>
            <w:rFonts w:ascii="宋体" w:hAnsi="宋体" w:eastAsia="宋体"/>
            <w:sz w:val="28"/>
            <w:szCs w:val="28"/>
          </w:rPr>
          <w:t>－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51DBB"/>
    <w:rsid w:val="00077793"/>
    <w:rsid w:val="00094270"/>
    <w:rsid w:val="000C32EF"/>
    <w:rsid w:val="000F03F6"/>
    <w:rsid w:val="00126249"/>
    <w:rsid w:val="001332EB"/>
    <w:rsid w:val="00167A90"/>
    <w:rsid w:val="0017290C"/>
    <w:rsid w:val="00172BD8"/>
    <w:rsid w:val="001E45C1"/>
    <w:rsid w:val="001F09F5"/>
    <w:rsid w:val="001F5500"/>
    <w:rsid w:val="00204062"/>
    <w:rsid w:val="00226A21"/>
    <w:rsid w:val="002A5161"/>
    <w:rsid w:val="002D377A"/>
    <w:rsid w:val="002E640B"/>
    <w:rsid w:val="002F7732"/>
    <w:rsid w:val="0034466D"/>
    <w:rsid w:val="003531A4"/>
    <w:rsid w:val="003A1269"/>
    <w:rsid w:val="003A7FAB"/>
    <w:rsid w:val="003C1954"/>
    <w:rsid w:val="00457826"/>
    <w:rsid w:val="004A3C67"/>
    <w:rsid w:val="004C5C9F"/>
    <w:rsid w:val="004D15AC"/>
    <w:rsid w:val="00500979"/>
    <w:rsid w:val="00505FCD"/>
    <w:rsid w:val="005B01CD"/>
    <w:rsid w:val="005C3256"/>
    <w:rsid w:val="005E7A1C"/>
    <w:rsid w:val="0060107E"/>
    <w:rsid w:val="0060591C"/>
    <w:rsid w:val="00610C30"/>
    <w:rsid w:val="006343E3"/>
    <w:rsid w:val="006F3A8A"/>
    <w:rsid w:val="00706896"/>
    <w:rsid w:val="00760463"/>
    <w:rsid w:val="00783C4B"/>
    <w:rsid w:val="007F0867"/>
    <w:rsid w:val="009270BD"/>
    <w:rsid w:val="009422BD"/>
    <w:rsid w:val="0095085B"/>
    <w:rsid w:val="00953F67"/>
    <w:rsid w:val="00976C4B"/>
    <w:rsid w:val="009A7E00"/>
    <w:rsid w:val="009B6E41"/>
    <w:rsid w:val="009D759E"/>
    <w:rsid w:val="009F0CCB"/>
    <w:rsid w:val="009F3028"/>
    <w:rsid w:val="00A61986"/>
    <w:rsid w:val="00AD6C25"/>
    <w:rsid w:val="00B15C17"/>
    <w:rsid w:val="00B42B7F"/>
    <w:rsid w:val="00B63381"/>
    <w:rsid w:val="00BA462C"/>
    <w:rsid w:val="00BC2B45"/>
    <w:rsid w:val="00BC53B3"/>
    <w:rsid w:val="00BF7F8C"/>
    <w:rsid w:val="00C03608"/>
    <w:rsid w:val="00C0534A"/>
    <w:rsid w:val="00C30037"/>
    <w:rsid w:val="00C34B14"/>
    <w:rsid w:val="00C420FB"/>
    <w:rsid w:val="00C447BF"/>
    <w:rsid w:val="00C63E6F"/>
    <w:rsid w:val="00CC1DB6"/>
    <w:rsid w:val="00CE76C1"/>
    <w:rsid w:val="00CF7AF3"/>
    <w:rsid w:val="00D20405"/>
    <w:rsid w:val="00D43A47"/>
    <w:rsid w:val="00D4522B"/>
    <w:rsid w:val="00E02FC3"/>
    <w:rsid w:val="00E37064"/>
    <w:rsid w:val="00E41462"/>
    <w:rsid w:val="00E51DBB"/>
    <w:rsid w:val="00E657B3"/>
    <w:rsid w:val="00E96496"/>
    <w:rsid w:val="00EE1251"/>
    <w:rsid w:val="00F079BF"/>
    <w:rsid w:val="00F23978"/>
    <w:rsid w:val="00F5739D"/>
    <w:rsid w:val="00F70C6D"/>
    <w:rsid w:val="00F71285"/>
    <w:rsid w:val="00F741B8"/>
    <w:rsid w:val="00FB78A0"/>
    <w:rsid w:val="00FD4483"/>
    <w:rsid w:val="00FE1B36"/>
    <w:rsid w:val="02320259"/>
    <w:rsid w:val="04A942BA"/>
    <w:rsid w:val="07B92A66"/>
    <w:rsid w:val="173B5246"/>
    <w:rsid w:val="183935C1"/>
    <w:rsid w:val="189C1D14"/>
    <w:rsid w:val="1B155DAE"/>
    <w:rsid w:val="1B162E37"/>
    <w:rsid w:val="1D62418B"/>
    <w:rsid w:val="1E2A7067"/>
    <w:rsid w:val="2091237A"/>
    <w:rsid w:val="21FE759C"/>
    <w:rsid w:val="24773635"/>
    <w:rsid w:val="335F0AF0"/>
    <w:rsid w:val="3C7A6C19"/>
    <w:rsid w:val="4A2A2D74"/>
    <w:rsid w:val="4DC44707"/>
    <w:rsid w:val="50B557E8"/>
    <w:rsid w:val="52EA30A1"/>
    <w:rsid w:val="56E60023"/>
    <w:rsid w:val="58FA6008"/>
    <w:rsid w:val="5AB33A78"/>
    <w:rsid w:val="5CB92FCE"/>
    <w:rsid w:val="5CE84AF5"/>
    <w:rsid w:val="5D9F3CB5"/>
    <w:rsid w:val="638F0D25"/>
    <w:rsid w:val="6CD46965"/>
    <w:rsid w:val="6D401DE3"/>
    <w:rsid w:val="703419A7"/>
    <w:rsid w:val="71956476"/>
    <w:rsid w:val="74F5698F"/>
    <w:rsid w:val="751C1388"/>
    <w:rsid w:val="754E54DF"/>
    <w:rsid w:val="75C61410"/>
    <w:rsid w:val="7E39633D"/>
    <w:rsid w:val="B9EEE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1327</Words>
  <Characters>1418</Characters>
  <Lines>20</Lines>
  <Paragraphs>5</Paragraphs>
  <TotalTime>18</TotalTime>
  <ScaleCrop>false</ScaleCrop>
  <LinksUpToDate>false</LinksUpToDate>
  <CharactersWithSpaces>1492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2022-03-01T10:35:00Z</dcterms:created>
  <dc:creator>Cheng Tiny</dc:creator>
  <cp:lastModifiedBy>Administrator</cp:lastModifiedBy>
  <cp:lastPrinted>2024-10-12T04:21:00Z</cp:lastPrinted>
  <dcterms:modified xsi:type="dcterms:W3CDTF">2024-10-15T03:23:04Z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31272C0341744F76860DC5A92B27D81D</vt:lpwstr>
  </property>
</Properties>
</file>